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C5B098" w14:textId="2C5591BD" w:rsidR="00E87370" w:rsidRDefault="00100AC6">
      <w:pPr>
        <w:pStyle w:val="BodyText"/>
        <w:rPr>
          <w:rFonts w:ascii="Times New Roman"/>
          <w:sz w:val="20"/>
        </w:rPr>
      </w:pPr>
      <w:r w:rsidRPr="00100AC6">
        <w:rPr>
          <w:rFonts w:ascii="Times New Roman"/>
          <w:noProof/>
          <w:sz w:val="20"/>
          <w:lang w:eastAsia="en-GB"/>
        </w:rPr>
        <mc:AlternateContent>
          <mc:Choice Requires="wps">
            <w:drawing>
              <wp:anchor distT="45720" distB="45720" distL="114300" distR="114300" simplePos="0" relativeHeight="487076864" behindDoc="0" locked="0" layoutInCell="1" allowOverlap="1" wp14:anchorId="69C4C498" wp14:editId="3237F945">
                <wp:simplePos x="0" y="0"/>
                <wp:positionH relativeFrom="margin">
                  <wp:posOffset>7863840</wp:posOffset>
                </wp:positionH>
                <wp:positionV relativeFrom="paragraph">
                  <wp:posOffset>2795905</wp:posOffset>
                </wp:positionV>
                <wp:extent cx="2801620" cy="1404620"/>
                <wp:effectExtent l="0" t="0" r="17780" b="222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1620" cy="1404620"/>
                        </a:xfrm>
                        <a:prstGeom prst="rect">
                          <a:avLst/>
                        </a:prstGeom>
                        <a:solidFill>
                          <a:srgbClr val="FFFFFF"/>
                        </a:solidFill>
                        <a:ln w="9525">
                          <a:solidFill>
                            <a:srgbClr val="000000"/>
                          </a:solidFill>
                          <a:miter lim="800000"/>
                          <a:headEnd/>
                          <a:tailEnd/>
                        </a:ln>
                      </wps:spPr>
                      <wps:txbx>
                        <w:txbxContent>
                          <w:p w14:paraId="2AA58E6C" w14:textId="1161C98A" w:rsidR="00100AC6" w:rsidRPr="00100AC6" w:rsidRDefault="00100AC6" w:rsidP="00100AC6">
                            <w:pPr>
                              <w:jc w:val="right"/>
                              <w:rPr>
                                <w:sz w:val="40"/>
                                <w:szCs w:val="40"/>
                              </w:rPr>
                            </w:pPr>
                            <w:r w:rsidRPr="00100AC6">
                              <w:rPr>
                                <w:sz w:val="40"/>
                                <w:szCs w:val="40"/>
                              </w:rPr>
                              <w:t>High Down Infant School</w:t>
                            </w:r>
                          </w:p>
                          <w:p w14:paraId="6F7D7FC8" w14:textId="4EBCEC81" w:rsidR="00100AC6" w:rsidRPr="00100AC6" w:rsidRDefault="00F54CE4" w:rsidP="00100AC6">
                            <w:pPr>
                              <w:jc w:val="right"/>
                              <w:rPr>
                                <w:sz w:val="40"/>
                                <w:szCs w:val="40"/>
                              </w:rPr>
                            </w:pPr>
                            <w:r>
                              <w:rPr>
                                <w:sz w:val="40"/>
                                <w:szCs w:val="40"/>
                              </w:rPr>
                              <w:t>202</w:t>
                            </w:r>
                            <w:r w:rsidR="006665C1">
                              <w:rPr>
                                <w:sz w:val="40"/>
                                <w:szCs w:val="40"/>
                              </w:rPr>
                              <w:t>5</w:t>
                            </w:r>
                            <w:r>
                              <w:rPr>
                                <w:sz w:val="40"/>
                                <w:szCs w:val="40"/>
                              </w:rPr>
                              <w:t xml:space="preserve"> - 2</w:t>
                            </w:r>
                            <w:r w:rsidR="006665C1">
                              <w:rPr>
                                <w:sz w:val="40"/>
                                <w:szCs w:val="40"/>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9C4C498" id="_x0000_t202" coordsize="21600,21600" o:spt="202" path="m,l,21600r21600,l21600,xe">
                <v:stroke joinstyle="miter"/>
                <v:path gradientshapeok="t" o:connecttype="rect"/>
              </v:shapetype>
              <v:shape id="Text Box 2" o:spid="_x0000_s1026" type="#_x0000_t202" style="position:absolute;margin-left:619.2pt;margin-top:220.15pt;width:220.6pt;height:110.6pt;z-index:4870768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">
                <v:textbox style="mso-fit-shape-to-text:t">
                  <w:txbxContent>
                    <w:p w14:paraId="2AA58E6C" w14:textId="1161C98A" w:rsidR="00100AC6" w:rsidRPr="00100AC6" w:rsidRDefault="00100AC6" w:rsidP="00100AC6">
                      <w:pPr>
                        <w:jc w:val="right"/>
                        <w:rPr>
                          <w:sz w:val="40"/>
                          <w:szCs w:val="40"/>
                        </w:rPr>
                      </w:pPr>
                      <w:r w:rsidRPr="00100AC6">
                        <w:rPr>
                          <w:sz w:val="40"/>
                          <w:szCs w:val="40"/>
                        </w:rPr>
                        <w:t>High Down Infant School</w:t>
                      </w:r>
                    </w:p>
                    <w:p w14:paraId="6F7D7FC8" w14:textId="4EBCEC81" w:rsidR="00100AC6" w:rsidRPr="00100AC6" w:rsidRDefault="00F54CE4" w:rsidP="00100AC6">
                      <w:pPr>
                        <w:jc w:val="right"/>
                        <w:rPr>
                          <w:sz w:val="40"/>
                          <w:szCs w:val="40"/>
                        </w:rPr>
                      </w:pPr>
                      <w:r>
                        <w:rPr>
                          <w:sz w:val="40"/>
                          <w:szCs w:val="40"/>
                        </w:rPr>
                        <w:t>202</w:t>
                      </w:r>
                      <w:r w:rsidR="006665C1">
                        <w:rPr>
                          <w:sz w:val="40"/>
                          <w:szCs w:val="40"/>
                        </w:rPr>
                        <w:t>5</w:t>
                      </w:r>
                      <w:r>
                        <w:rPr>
                          <w:sz w:val="40"/>
                          <w:szCs w:val="40"/>
                        </w:rPr>
                        <w:t xml:space="preserve"> - 2</w:t>
                      </w:r>
                      <w:r w:rsidR="006665C1">
                        <w:rPr>
                          <w:sz w:val="40"/>
                          <w:szCs w:val="40"/>
                        </w:rPr>
                        <w:t>6</w:t>
                      </w:r>
                    </w:p>
                  </w:txbxContent>
                </v:textbox>
                <w10:wrap type="square" anchorx="margin"/>
              </v:shape>
            </w:pict>
          </mc:Fallback>
        </mc:AlternateContent>
      </w:r>
      <w:r w:rsidR="00665A97">
        <w:rPr>
          <w:noProof/>
          <w:lang w:eastAsia="en-GB"/>
        </w:rPr>
        <w:drawing>
          <wp:anchor distT="0" distB="0" distL="114300" distR="114300" simplePos="0" relativeHeight="15729663" behindDoc="1" locked="0" layoutInCell="1" allowOverlap="1" wp14:anchorId="244D3C8F" wp14:editId="7BD9FF65">
            <wp:simplePos x="0" y="0"/>
            <wp:positionH relativeFrom="column">
              <wp:posOffset>0</wp:posOffset>
            </wp:positionH>
            <wp:positionV relativeFrom="paragraph">
              <wp:posOffset>0</wp:posOffset>
            </wp:positionV>
            <wp:extent cx="10693400" cy="7560605"/>
            <wp:effectExtent l="0" t="0" r="0" b="2540"/>
            <wp:wrapSquare wrapText="bothSides"/>
            <wp:docPr id="2" name="Picture 2" descr="E:\Users\simon.roche\AppData\Local\Microsoft\Windows\Temporary Internet Files\Content.Word\Evidencing the Impact of the Primary PE and Sport Premium Template 2020 Blank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20 Blank_Page_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60605"/>
                    </a:xfrm>
                    <a:prstGeom prst="rect">
                      <a:avLst/>
                    </a:prstGeom>
                    <a:noFill/>
                    <a:ln>
                      <a:noFill/>
                    </a:ln>
                  </pic:spPr>
                </pic:pic>
              </a:graphicData>
            </a:graphic>
          </wp:anchor>
        </w:drawing>
      </w:r>
    </w:p>
    <w:p w14:paraId="1A149DF3" w14:textId="77777777" w:rsidR="00E87370" w:rsidRDefault="00631FE3">
      <w:pPr>
        <w:pStyle w:val="BodyText"/>
        <w:rPr>
          <w:rFonts w:ascii="Times New Roman"/>
          <w:sz w:val="20"/>
        </w:rPr>
      </w:pPr>
      <w:r>
        <w:rPr>
          <w:noProof/>
          <w:lang w:eastAsia="en-GB"/>
        </w:rPr>
        <w:lastRenderedPageBreak/>
        <w:drawing>
          <wp:anchor distT="0" distB="0" distL="114300" distR="114300" simplePos="0" relativeHeight="487071744" behindDoc="1" locked="0" layoutInCell="1" allowOverlap="1" wp14:anchorId="6A761A70" wp14:editId="4FE1216A">
            <wp:simplePos x="0" y="0"/>
            <wp:positionH relativeFrom="column">
              <wp:posOffset>-7620</wp:posOffset>
            </wp:positionH>
            <wp:positionV relativeFrom="paragraph">
              <wp:posOffset>-635</wp:posOffset>
            </wp:positionV>
            <wp:extent cx="10693400" cy="7560310"/>
            <wp:effectExtent l="0" t="0" r="0" b="0"/>
            <wp:wrapNone/>
            <wp:docPr id="8" name="Picture 8" descr="E:\Users\simon.roche\AppData\Local\Microsoft\Windows\Temporary Internet Files\Content.Word\Evidencing the Impact of the Primary PE and Sport Premium Template 2020 Blank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Users\simon.roche\AppData\Local\Microsoft\Windows\Temporary Internet Files\Content.Word\Evidencing the Impact of the Primary PE and Sport Premium Template 2020 Blank_Page_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3400" cy="7560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FC27F4" w14:textId="77777777" w:rsidR="00E87370" w:rsidRDefault="00E87370">
      <w:pPr>
        <w:pStyle w:val="BodyText"/>
        <w:rPr>
          <w:rFonts w:ascii="Times New Roman"/>
          <w:sz w:val="20"/>
        </w:rPr>
      </w:pPr>
    </w:p>
    <w:p w14:paraId="1B9589B8" w14:textId="77777777" w:rsidR="00E87370" w:rsidRDefault="00631FE3" w:rsidP="00631FE3">
      <w:pPr>
        <w:spacing w:before="182" w:line="235" w:lineRule="auto"/>
        <w:ind w:left="6120" w:right="730"/>
        <w:rPr>
          <w:sz w:val="24"/>
        </w:rPr>
      </w:pPr>
      <w:r>
        <w:rPr>
          <w:color w:val="231F20"/>
          <w:sz w:val="24"/>
        </w:rPr>
        <w:t xml:space="preserve">It is important that your grant is used effectively and based on school need. The </w:t>
      </w:r>
      <w:r>
        <w:rPr>
          <w:color w:val="205E9E"/>
          <w:sz w:val="24"/>
          <w:u w:val="single" w:color="205E9E"/>
        </w:rPr>
        <w:t>Education Inspection</w:t>
      </w:r>
      <w:r>
        <w:rPr>
          <w:color w:val="205E9E"/>
          <w:sz w:val="24"/>
        </w:rPr>
        <w:t xml:space="preserve"> </w:t>
      </w:r>
      <w:r>
        <w:rPr>
          <w:color w:val="205E9E"/>
          <w:sz w:val="24"/>
          <w:u w:val="single" w:color="205E9E"/>
        </w:rPr>
        <w:t>Framework</w:t>
      </w:r>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14:paraId="52D115A9" w14:textId="77777777" w:rsidR="00E87370" w:rsidRDefault="00E87370">
      <w:pPr>
        <w:pStyle w:val="BodyText"/>
        <w:spacing w:before="11"/>
        <w:rPr>
          <w:sz w:val="23"/>
        </w:rPr>
      </w:pPr>
    </w:p>
    <w:p w14:paraId="3A38C89D" w14:textId="77777777" w:rsidR="00E87370" w:rsidRDefault="00631FE3">
      <w:pPr>
        <w:pStyle w:val="BodyText"/>
        <w:spacing w:line="235" w:lineRule="auto"/>
        <w:ind w:left="6140" w:right="775" w:hanging="20"/>
      </w:pPr>
      <w:r>
        <w:rPr>
          <w:color w:val="231F20"/>
        </w:rPr>
        <w:t xml:space="preserve">Under the </w:t>
      </w:r>
      <w:r>
        <w:rPr>
          <w:color w:val="205E9E"/>
          <w:u w:val="single" w:color="205E9E"/>
        </w:rPr>
        <w:t>Quality of Education criteria</w:t>
      </w:r>
      <w:r>
        <w:rPr>
          <w:color w:val="205E9E"/>
        </w:rPr>
        <w:t xml:space="preserve"> </w:t>
      </w:r>
      <w:r>
        <w:rPr>
          <w:color w:val="231F20"/>
        </w:rPr>
        <w:t>(p41) inspectors consider the extent to which schools can articulate their curriculum (INTENT), construct their curriculum (IMPLEMENTATION) and demonstrate the outcomes which result (IMPACT).</w:t>
      </w:r>
    </w:p>
    <w:p w14:paraId="2F750F2B" w14:textId="77777777" w:rsidR="00E87370" w:rsidRDefault="00E87370">
      <w:pPr>
        <w:pStyle w:val="BodyText"/>
        <w:spacing w:before="9"/>
        <w:rPr>
          <w:sz w:val="23"/>
        </w:rPr>
      </w:pPr>
    </w:p>
    <w:p w14:paraId="38D3C02F" w14:textId="77777777" w:rsidR="00E87370" w:rsidRDefault="00631FE3">
      <w:pPr>
        <w:pStyle w:val="BodyText"/>
        <w:spacing w:before="1" w:line="235" w:lineRule="auto"/>
        <w:ind w:left="6220" w:right="730" w:firstLine="100"/>
      </w:pPr>
      <w:r>
        <w:rPr>
          <w:color w:val="231F20"/>
          <w:spacing w:val="-11"/>
        </w:rPr>
        <w:t>To</w:t>
      </w:r>
      <w:r>
        <w:rPr>
          <w:color w:val="231F20"/>
          <w:spacing w:val="-6"/>
        </w:rPr>
        <w:t xml:space="preserve"> </w:t>
      </w:r>
      <w:r>
        <w:rPr>
          <w:color w:val="231F20"/>
        </w:rPr>
        <w:t>assist</w:t>
      </w:r>
      <w:r>
        <w:rPr>
          <w:color w:val="231F20"/>
          <w:spacing w:val="-5"/>
        </w:rPr>
        <w:t xml:space="preserve"> </w:t>
      </w:r>
      <w:r>
        <w:rPr>
          <w:color w:val="231F20"/>
        </w:rPr>
        <w:t>schools</w:t>
      </w:r>
      <w:r>
        <w:rPr>
          <w:color w:val="231F20"/>
          <w:spacing w:val="-6"/>
        </w:rPr>
        <w:t xml:space="preserve"> </w:t>
      </w:r>
      <w:r>
        <w:rPr>
          <w:color w:val="231F20"/>
        </w:rPr>
        <w:t>with</w:t>
      </w:r>
      <w:r>
        <w:rPr>
          <w:color w:val="231F20"/>
          <w:spacing w:val="-5"/>
        </w:rPr>
        <w:t xml:space="preserve"> </w:t>
      </w:r>
      <w:r>
        <w:rPr>
          <w:color w:val="231F20"/>
        </w:rPr>
        <w:t>common</w:t>
      </w:r>
      <w:r>
        <w:rPr>
          <w:color w:val="231F20"/>
          <w:spacing w:val="-6"/>
        </w:rPr>
        <w:t xml:space="preserve"> </w:t>
      </w:r>
      <w:r>
        <w:rPr>
          <w:color w:val="231F20"/>
        </w:rPr>
        <w:t>transferable</w:t>
      </w:r>
      <w:r>
        <w:rPr>
          <w:color w:val="231F20"/>
          <w:spacing w:val="-6"/>
        </w:rPr>
        <w:t xml:space="preserve"> </w:t>
      </w:r>
      <w:r>
        <w:rPr>
          <w:color w:val="231F20"/>
        </w:rPr>
        <w:t>language</w:t>
      </w:r>
      <w:r>
        <w:rPr>
          <w:color w:val="231F20"/>
          <w:spacing w:val="-5"/>
        </w:rPr>
        <w:t xml:space="preserve"> </w:t>
      </w:r>
      <w:r>
        <w:rPr>
          <w:color w:val="231F20"/>
        </w:rPr>
        <w:t>this</w:t>
      </w:r>
      <w:r>
        <w:rPr>
          <w:color w:val="231F20"/>
          <w:spacing w:val="-5"/>
        </w:rPr>
        <w:t xml:space="preserve"> </w:t>
      </w:r>
      <w:r>
        <w:rPr>
          <w:color w:val="231F20"/>
        </w:rPr>
        <w:t>template</w:t>
      </w:r>
      <w:r>
        <w:rPr>
          <w:color w:val="231F20"/>
          <w:spacing w:val="-5"/>
        </w:rPr>
        <w:t xml:space="preserve"> </w:t>
      </w:r>
      <w:r>
        <w:rPr>
          <w:color w:val="231F20"/>
        </w:rPr>
        <w:t>has</w:t>
      </w:r>
      <w:r>
        <w:rPr>
          <w:color w:val="231F20"/>
          <w:spacing w:val="-6"/>
        </w:rPr>
        <w:t xml:space="preserve"> </w:t>
      </w:r>
      <w:r>
        <w:rPr>
          <w:color w:val="231F20"/>
        </w:rPr>
        <w:t>been</w:t>
      </w:r>
      <w:r>
        <w:rPr>
          <w:color w:val="231F20"/>
          <w:spacing w:val="-6"/>
        </w:rPr>
        <w:t xml:space="preserve"> </w:t>
      </w:r>
      <w:r>
        <w:rPr>
          <w:color w:val="231F20"/>
        </w:rPr>
        <w:t>developed</w:t>
      </w:r>
      <w:r>
        <w:rPr>
          <w:color w:val="231F20"/>
          <w:spacing w:val="-4"/>
        </w:rPr>
        <w:t xml:space="preserve"> </w:t>
      </w:r>
      <w:r>
        <w:rPr>
          <w:color w:val="231F20"/>
        </w:rPr>
        <w:t>to</w:t>
      </w:r>
      <w:r>
        <w:rPr>
          <w:color w:val="231F20"/>
          <w:spacing w:val="-6"/>
        </w:rPr>
        <w:t xml:space="preserve"> </w:t>
      </w:r>
      <w:r>
        <w:rPr>
          <w:color w:val="231F20"/>
        </w:rPr>
        <w:t>utilise</w:t>
      </w:r>
      <w:r>
        <w:rPr>
          <w:color w:val="231F20"/>
          <w:spacing w:val="-6"/>
        </w:rPr>
        <w:t xml:space="preserve"> </w:t>
      </w:r>
      <w:r>
        <w:rPr>
          <w:color w:val="231F20"/>
        </w:rPr>
        <w:t>the same</w:t>
      </w:r>
      <w:r>
        <w:rPr>
          <w:color w:val="231F20"/>
          <w:spacing w:val="-7"/>
        </w:rPr>
        <w:t xml:space="preserve"> </w:t>
      </w:r>
      <w:r>
        <w:rPr>
          <w:color w:val="231F20"/>
        </w:rPr>
        <w:t>three</w:t>
      </w:r>
      <w:r>
        <w:rPr>
          <w:color w:val="231F20"/>
          <w:spacing w:val="-5"/>
        </w:rPr>
        <w:t xml:space="preserve"> </w:t>
      </w:r>
      <w:r>
        <w:rPr>
          <w:color w:val="231F20"/>
        </w:rPr>
        <w:t>headings</w:t>
      </w:r>
      <w:r>
        <w:rPr>
          <w:color w:val="231F20"/>
          <w:spacing w:val="-7"/>
        </w:rPr>
        <w:t xml:space="preserve"> </w:t>
      </w:r>
      <w:r>
        <w:rPr>
          <w:color w:val="231F20"/>
        </w:rPr>
        <w:t>which</w:t>
      </w:r>
      <w:r>
        <w:rPr>
          <w:color w:val="231F20"/>
          <w:spacing w:val="-5"/>
        </w:rPr>
        <w:t xml:space="preserve"> </w:t>
      </w:r>
      <w:r>
        <w:rPr>
          <w:color w:val="231F20"/>
        </w:rPr>
        <w:t>should</w:t>
      </w:r>
      <w:r>
        <w:rPr>
          <w:color w:val="231F20"/>
          <w:spacing w:val="-6"/>
        </w:rPr>
        <w:t xml:space="preserve"> </w:t>
      </w:r>
      <w:r>
        <w:rPr>
          <w:color w:val="231F20"/>
        </w:rPr>
        <w:t>make</w:t>
      </w:r>
      <w:r>
        <w:rPr>
          <w:color w:val="231F20"/>
          <w:spacing w:val="-6"/>
        </w:rPr>
        <w:t xml:space="preserve"> </w:t>
      </w:r>
      <w:r>
        <w:rPr>
          <w:color w:val="231F20"/>
        </w:rPr>
        <w:t>your</w:t>
      </w:r>
      <w:r>
        <w:rPr>
          <w:color w:val="231F20"/>
          <w:spacing w:val="-6"/>
        </w:rPr>
        <w:t xml:space="preserve"> </w:t>
      </w:r>
      <w:r>
        <w:rPr>
          <w:color w:val="231F20"/>
        </w:rPr>
        <w:t>plans</w:t>
      </w:r>
      <w:r>
        <w:rPr>
          <w:color w:val="231F20"/>
          <w:spacing w:val="-6"/>
        </w:rPr>
        <w:t xml:space="preserve"> </w:t>
      </w:r>
      <w:r>
        <w:rPr>
          <w:color w:val="231F20"/>
        </w:rPr>
        <w:t>easily</w:t>
      </w:r>
      <w:r>
        <w:rPr>
          <w:color w:val="231F20"/>
          <w:spacing w:val="-6"/>
        </w:rPr>
        <w:t xml:space="preserve"> </w:t>
      </w:r>
      <w:r>
        <w:rPr>
          <w:color w:val="231F20"/>
        </w:rPr>
        <w:t>transferable</w:t>
      </w:r>
      <w:r>
        <w:rPr>
          <w:color w:val="231F20"/>
          <w:spacing w:val="-6"/>
        </w:rPr>
        <w:t xml:space="preserve"> </w:t>
      </w:r>
      <w:r>
        <w:rPr>
          <w:color w:val="231F20"/>
        </w:rPr>
        <w:t>between</w:t>
      </w:r>
      <w:r>
        <w:rPr>
          <w:color w:val="231F20"/>
          <w:spacing w:val="-6"/>
        </w:rPr>
        <w:t xml:space="preserve"> </w:t>
      </w:r>
      <w:r>
        <w:rPr>
          <w:color w:val="231F20"/>
        </w:rPr>
        <w:t>working</w:t>
      </w:r>
      <w:r>
        <w:rPr>
          <w:color w:val="231F20"/>
          <w:spacing w:val="-6"/>
        </w:rPr>
        <w:t xml:space="preserve"> </w:t>
      </w:r>
      <w:r>
        <w:rPr>
          <w:color w:val="231F20"/>
        </w:rPr>
        <w:t>documents.</w:t>
      </w:r>
    </w:p>
    <w:p w14:paraId="2E80A391" w14:textId="77777777" w:rsidR="00E87370" w:rsidRDefault="00E87370">
      <w:pPr>
        <w:pStyle w:val="BodyText"/>
        <w:spacing w:before="9"/>
        <w:rPr>
          <w:sz w:val="23"/>
        </w:rPr>
      </w:pPr>
    </w:p>
    <w:p w14:paraId="180FB903" w14:textId="77777777" w:rsidR="00E87370" w:rsidRDefault="00631FE3">
      <w:pPr>
        <w:pStyle w:val="BodyText"/>
        <w:spacing w:line="235" w:lineRule="auto"/>
        <w:ind w:left="5820" w:right="775" w:firstLine="20"/>
      </w:pPr>
      <w:r>
        <w:rPr>
          <w:color w:val="231F20"/>
        </w:rPr>
        <w:t xml:space="preserve">Schools must use the funding to make </w:t>
      </w:r>
      <w:r>
        <w:rPr>
          <w:b/>
          <w:color w:val="231F20"/>
        </w:rPr>
        <w:t xml:space="preserve">additional and sustainable </w:t>
      </w:r>
      <w:r>
        <w:rPr>
          <w:color w:val="231F20"/>
        </w:rPr>
        <w:t>improvements to the quality of Physical</w:t>
      </w:r>
      <w:r>
        <w:rPr>
          <w:color w:val="231F20"/>
          <w:spacing w:val="-6"/>
        </w:rPr>
        <w:t xml:space="preserve"> </w:t>
      </w:r>
      <w:r>
        <w:rPr>
          <w:color w:val="231F20"/>
        </w:rPr>
        <w:t>Education,</w:t>
      </w:r>
      <w:r>
        <w:rPr>
          <w:color w:val="231F20"/>
          <w:spacing w:val="-5"/>
        </w:rPr>
        <w:t xml:space="preserve"> </w:t>
      </w:r>
      <w:r>
        <w:rPr>
          <w:color w:val="231F20"/>
        </w:rPr>
        <w:t>School</w:t>
      </w:r>
      <w:r>
        <w:rPr>
          <w:color w:val="231F20"/>
          <w:spacing w:val="-6"/>
        </w:rPr>
        <w:t xml:space="preserve"> </w:t>
      </w:r>
      <w:r>
        <w:rPr>
          <w:color w:val="231F20"/>
        </w:rPr>
        <w:t>Sport</w:t>
      </w:r>
      <w:r>
        <w:rPr>
          <w:color w:val="231F20"/>
          <w:spacing w:val="-5"/>
        </w:rPr>
        <w:t xml:space="preserve"> </w:t>
      </w:r>
      <w:r>
        <w:rPr>
          <w:color w:val="231F20"/>
        </w:rPr>
        <w:t>and</w:t>
      </w:r>
      <w:r>
        <w:rPr>
          <w:color w:val="231F20"/>
          <w:spacing w:val="-5"/>
        </w:rPr>
        <w:t xml:space="preserve"> </w:t>
      </w:r>
      <w:r>
        <w:rPr>
          <w:color w:val="231F20"/>
        </w:rPr>
        <w:t>Physical</w:t>
      </w:r>
      <w:r>
        <w:rPr>
          <w:color w:val="231F20"/>
          <w:spacing w:val="-6"/>
        </w:rPr>
        <w:t xml:space="preserve"> </w:t>
      </w:r>
      <w:r>
        <w:rPr>
          <w:color w:val="231F20"/>
        </w:rPr>
        <w:t>Activity</w:t>
      </w:r>
      <w:r>
        <w:rPr>
          <w:color w:val="231F20"/>
          <w:spacing w:val="-4"/>
        </w:rPr>
        <w:t xml:space="preserve"> (PESSPA)</w:t>
      </w:r>
      <w:r>
        <w:rPr>
          <w:color w:val="231F20"/>
          <w:spacing w:val="-5"/>
        </w:rPr>
        <w:t xml:space="preserve"> </w:t>
      </w:r>
      <w:r>
        <w:rPr>
          <w:color w:val="231F20"/>
        </w:rPr>
        <w:t>they</w:t>
      </w:r>
      <w:r>
        <w:rPr>
          <w:color w:val="231F20"/>
          <w:spacing w:val="-4"/>
        </w:rPr>
        <w:t xml:space="preserve"> </w:t>
      </w:r>
      <w:r>
        <w:rPr>
          <w:color w:val="231F20"/>
          <w:spacing w:val="-6"/>
        </w:rPr>
        <w:t>offer.</w:t>
      </w:r>
      <w:r>
        <w:rPr>
          <w:color w:val="231F20"/>
          <w:spacing w:val="-5"/>
        </w:rPr>
        <w:t xml:space="preserve"> </w:t>
      </w:r>
      <w:r>
        <w:rPr>
          <w:color w:val="231F20"/>
        </w:rPr>
        <w:t>This</w:t>
      </w:r>
      <w:r>
        <w:rPr>
          <w:color w:val="231F20"/>
          <w:spacing w:val="-6"/>
        </w:rPr>
        <w:t xml:space="preserve"> </w:t>
      </w:r>
      <w:r>
        <w:rPr>
          <w:color w:val="231F20"/>
        </w:rPr>
        <w:t>means</w:t>
      </w:r>
      <w:r>
        <w:rPr>
          <w:color w:val="231F20"/>
          <w:spacing w:val="-4"/>
        </w:rPr>
        <w:t xml:space="preserve"> </w:t>
      </w:r>
      <w:r>
        <w:rPr>
          <w:color w:val="231F20"/>
        </w:rPr>
        <w:t>that</w:t>
      </w:r>
      <w:r>
        <w:rPr>
          <w:color w:val="231F20"/>
          <w:spacing w:val="-5"/>
        </w:rPr>
        <w:t xml:space="preserve"> </w:t>
      </w:r>
      <w:r>
        <w:rPr>
          <w:color w:val="231F20"/>
        </w:rPr>
        <w:t>you</w:t>
      </w:r>
      <w:r>
        <w:rPr>
          <w:color w:val="231F20"/>
          <w:spacing w:val="-5"/>
        </w:rPr>
        <w:t xml:space="preserve"> </w:t>
      </w:r>
      <w:r>
        <w:rPr>
          <w:color w:val="231F20"/>
        </w:rPr>
        <w:t>should</w:t>
      </w:r>
      <w:r>
        <w:rPr>
          <w:color w:val="231F20"/>
          <w:spacing w:val="-5"/>
        </w:rPr>
        <w:t xml:space="preserve"> </w:t>
      </w:r>
      <w:r>
        <w:rPr>
          <w:color w:val="231F20"/>
        </w:rPr>
        <w:t>use</w:t>
      </w:r>
    </w:p>
    <w:p w14:paraId="2E395892" w14:textId="77777777" w:rsidR="00E87370" w:rsidRDefault="00631FE3">
      <w:pPr>
        <w:pStyle w:val="BodyText"/>
        <w:spacing w:line="290" w:lineRule="exact"/>
        <w:ind w:left="6080"/>
      </w:pPr>
      <w:r>
        <w:rPr>
          <w:color w:val="231F20"/>
        </w:rPr>
        <w:t>the Primary PE and sport premium to:</w:t>
      </w:r>
    </w:p>
    <w:p w14:paraId="6907A085" w14:textId="77777777" w:rsidR="00E87370" w:rsidRDefault="00E87370">
      <w:pPr>
        <w:pStyle w:val="BodyText"/>
        <w:spacing w:before="2"/>
        <w:rPr>
          <w:sz w:val="23"/>
        </w:rPr>
      </w:pPr>
    </w:p>
    <w:p w14:paraId="64A5F318" w14:textId="77777777" w:rsidR="00E87370" w:rsidRDefault="00631FE3">
      <w:pPr>
        <w:pStyle w:val="ListParagraph"/>
        <w:numPr>
          <w:ilvl w:val="0"/>
          <w:numId w:val="1"/>
        </w:numPr>
        <w:tabs>
          <w:tab w:val="left" w:pos="7199"/>
          <w:tab w:val="left" w:pos="7200"/>
        </w:tabs>
        <w:spacing w:line="290" w:lineRule="exact"/>
        <w:ind w:left="7200"/>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14:paraId="4D6BC552" w14:textId="77777777" w:rsidR="00E87370" w:rsidRDefault="00631FE3">
      <w:pPr>
        <w:pStyle w:val="ListParagraph"/>
        <w:numPr>
          <w:ilvl w:val="0"/>
          <w:numId w:val="1"/>
        </w:numPr>
        <w:tabs>
          <w:tab w:val="left" w:pos="7199"/>
          <w:tab w:val="left" w:pos="7200"/>
        </w:tabs>
        <w:spacing w:before="2" w:line="235" w:lineRule="auto"/>
        <w:ind w:right="765" w:hanging="20"/>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14:paraId="3A7DC051" w14:textId="77777777" w:rsidR="00E87370" w:rsidRDefault="00E87370">
      <w:pPr>
        <w:pStyle w:val="BodyText"/>
        <w:spacing w:before="9"/>
        <w:rPr>
          <w:sz w:val="23"/>
        </w:rPr>
      </w:pPr>
    </w:p>
    <w:p w14:paraId="0547C1FD" w14:textId="77777777" w:rsidR="00E87370" w:rsidRDefault="00631FE3">
      <w:pPr>
        <w:pStyle w:val="BodyText"/>
        <w:spacing w:line="235" w:lineRule="auto"/>
        <w:ind w:left="6500" w:right="1314" w:firstLine="220"/>
      </w:pPr>
      <w:r>
        <w:rPr>
          <w:color w:val="231F20"/>
        </w:rPr>
        <w:t xml:space="preserve">Please visit </w:t>
      </w:r>
      <w:r>
        <w:rPr>
          <w:color w:val="205E9E"/>
          <w:u w:val="single" w:color="205E9E"/>
        </w:rPr>
        <w:t>gov.uk</w:t>
      </w:r>
      <w:r>
        <w:rPr>
          <w:color w:val="205E9E"/>
        </w:rPr>
        <w:t xml:space="preserve"> </w:t>
      </w:r>
      <w:r>
        <w:rPr>
          <w:color w:val="231F20"/>
        </w:rPr>
        <w:t>for the revised DfE guidance including the 5 key indicators across which schools should demonstrate an improvement. This document will help you to review your</w:t>
      </w:r>
    </w:p>
    <w:p w14:paraId="2CE9C33B" w14:textId="77777777" w:rsidR="00E87370" w:rsidRDefault="00631FE3">
      <w:pPr>
        <w:pStyle w:val="BodyText"/>
        <w:spacing w:before="2" w:line="235" w:lineRule="auto"/>
        <w:ind w:left="6000" w:right="828" w:firstLine="260"/>
      </w:pPr>
      <w:proofErr w:type="gramStart"/>
      <w:r>
        <w:rPr>
          <w:color w:val="231F20"/>
        </w:rPr>
        <w:t>provision</w:t>
      </w:r>
      <w:proofErr w:type="gramEnd"/>
      <w:r>
        <w:rPr>
          <w:color w:val="231F20"/>
        </w:rPr>
        <w:t xml:space="preserve"> and to report your spend. DfE encourages schools to use this template as an effective way of meeting the reporting requirements of the Primary PE and sport premium.</w:t>
      </w:r>
    </w:p>
    <w:p w14:paraId="1EF36A61" w14:textId="77777777" w:rsidR="00E87370" w:rsidRDefault="00E87370">
      <w:pPr>
        <w:pStyle w:val="BodyText"/>
        <w:spacing w:before="4"/>
        <w:rPr>
          <w:sz w:val="23"/>
        </w:rPr>
      </w:pPr>
    </w:p>
    <w:p w14:paraId="7B44CAB3" w14:textId="77777777" w:rsidR="00E87370" w:rsidRDefault="00631FE3">
      <w:pPr>
        <w:pStyle w:val="BodyText"/>
        <w:ind w:left="5340" w:firstLine="220"/>
      </w:pPr>
      <w:r>
        <w:rPr>
          <w:color w:val="231F20"/>
        </w:rPr>
        <w:t>We recommend you start by reflecting on the impact of current provision and reviewing the previous spend.</w:t>
      </w:r>
    </w:p>
    <w:p w14:paraId="19212F76" w14:textId="77777777" w:rsidR="00E87370" w:rsidRDefault="00E87370">
      <w:pPr>
        <w:pStyle w:val="BodyText"/>
        <w:spacing w:before="7"/>
        <w:rPr>
          <w:sz w:val="23"/>
        </w:rPr>
      </w:pPr>
    </w:p>
    <w:p w14:paraId="29269437" w14:textId="3DC87D02" w:rsidR="00E87370" w:rsidRDefault="00631FE3">
      <w:pPr>
        <w:pStyle w:val="BodyText"/>
        <w:spacing w:line="235" w:lineRule="auto"/>
        <w:ind w:left="5220" w:right="498" w:firstLine="120"/>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as well as on the impact it has on pupils’ PE and sport participation and attainment by the end of the summer term at the latest.</w:t>
      </w:r>
    </w:p>
    <w:p w14:paraId="55F359DC" w14:textId="77777777" w:rsidR="00E87370" w:rsidRDefault="00631FE3">
      <w:pPr>
        <w:pStyle w:val="BodyText"/>
        <w:spacing w:line="235" w:lineRule="auto"/>
        <w:ind w:left="4480" w:right="716" w:firstLine="320"/>
      </w:pPr>
      <w:r>
        <w:rPr>
          <w:color w:val="231F20"/>
        </w:rPr>
        <w:t>We recommend regularly updating the table and publishing it on your website throughout the year. This evidences your ongoing self-evaluation of how you are using the funding to secure maximum, sustainable impact. Final copy must</w:t>
      </w:r>
    </w:p>
    <w:p w14:paraId="73CB1F91" w14:textId="4F709077" w:rsidR="00E87370" w:rsidRDefault="000A79C4">
      <w:pPr>
        <w:pStyle w:val="BodyText"/>
        <w:spacing w:before="2" w:line="235" w:lineRule="auto"/>
        <w:ind w:left="3900" w:right="1121" w:firstLine="280"/>
      </w:pPr>
      <w:r>
        <w:rPr>
          <w:noProof/>
          <w:lang w:eastAsia="en-GB"/>
        </w:rPr>
        <mc:AlternateContent>
          <mc:Choice Requires="wps">
            <w:drawing>
              <wp:anchor distT="0" distB="0" distL="114300" distR="114300" simplePos="0" relativeHeight="487070720" behindDoc="1" locked="0" layoutInCell="1" allowOverlap="1" wp14:anchorId="0ACBBA79" wp14:editId="110608F6">
                <wp:simplePos x="0" y="0"/>
                <wp:positionH relativeFrom="page">
                  <wp:posOffset>457200</wp:posOffset>
                </wp:positionH>
                <wp:positionV relativeFrom="paragraph">
                  <wp:posOffset>458470</wp:posOffset>
                </wp:positionV>
                <wp:extent cx="4282440" cy="163195"/>
                <wp:effectExtent l="0" t="0" r="0" b="0"/>
                <wp:wrapNone/>
                <wp:docPr id="7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2440" cy="163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0ADDE0" w14:textId="77777777" w:rsidR="00631FE3" w:rsidRDefault="00631FE3">
                            <w:pPr>
                              <w:pStyle w:val="BodyText"/>
                              <w:tabs>
                                <w:tab w:val="left" w:pos="5368"/>
                              </w:tabs>
                              <w:spacing w:line="257" w:lineRule="exact"/>
                            </w:pP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5"/>
                              </w:rPr>
                              <w:t xml:space="preserve">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ACBBA79" id="Text Box 8" o:spid="_x0000_s1027" type="#_x0000_t202" style="position:absolute;left:0;text-align:left;margin-left:36pt;margin-top:36.1pt;width:337.2pt;height:12.85pt;z-index:-1624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" filled="f" stroked="f">
                <v:textbox inset="0,0,0,0">
                  <w:txbxContent>
                    <w:p w14:paraId="770ADDE0" w14:textId="77777777" w:rsidR="00631FE3" w:rsidRDefault="00631FE3">
                      <w:pPr>
                        <w:pStyle w:val="BodyText"/>
                        <w:tabs>
                          <w:tab w:val="left" w:pos="5368"/>
                        </w:tabs>
                        <w:spacing w:line="257" w:lineRule="exact"/>
                      </w:pP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5"/>
                        </w:rPr>
                        <w:t xml:space="preserve"> by:</w:t>
                      </w:r>
                    </w:p>
                  </w:txbxContent>
                </v:textbox>
                <w10:wrap anchorx="page"/>
              </v:shape>
            </w:pict>
          </mc:Fallback>
        </mc:AlternateContent>
      </w:r>
      <w:r w:rsidR="00631FE3">
        <w:rPr>
          <w:color w:val="231F20"/>
        </w:rPr>
        <w:t xml:space="preserve">be posted on your website by the end of the academic year. To see an example of how to complete the table please click </w:t>
      </w:r>
      <w:r w:rsidR="00631FE3">
        <w:rPr>
          <w:color w:val="205E9E"/>
          <w:u w:val="single" w:color="205E9E"/>
        </w:rPr>
        <w:t>HERE</w:t>
      </w:r>
      <w:r w:rsidR="00631FE3">
        <w:rPr>
          <w:color w:val="231F20"/>
        </w:rPr>
        <w:t>.</w:t>
      </w:r>
      <w:r w:rsidR="00631FE3" w:rsidRPr="00631FE3">
        <w:t xml:space="preserve"> </w:t>
      </w:r>
    </w:p>
    <w:p w14:paraId="5286E4ED" w14:textId="77777777" w:rsidR="00E87370" w:rsidRDefault="00E87370">
      <w:pPr>
        <w:spacing w:line="235" w:lineRule="auto"/>
        <w:sectPr w:rsidR="00E87370">
          <w:headerReference w:type="default" r:id="rId10"/>
          <w:pgSz w:w="16840" w:h="11910" w:orient="landscape"/>
          <w:pgMar w:top="0" w:right="0" w:bottom="0" w:left="0" w:header="0" w:footer="0" w:gutter="0"/>
          <w:cols w:space="720"/>
        </w:sectPr>
      </w:pPr>
    </w:p>
    <w:p w14:paraId="1C093DA1" w14:textId="17FE0D3E" w:rsidR="00E87370" w:rsidRDefault="004230BF">
      <w:pPr>
        <w:pStyle w:val="BodyText"/>
        <w:rPr>
          <w:sz w:val="20"/>
        </w:rPr>
      </w:pPr>
      <w:r>
        <w:rPr>
          <w:noProof/>
          <w:lang w:eastAsia="en-GB"/>
        </w:rPr>
        <w:lastRenderedPageBreak/>
        <mc:AlternateContent>
          <mc:Choice Requires="wpg">
            <w:drawing>
              <wp:anchor distT="0" distB="0" distL="114300" distR="114300" simplePos="0" relativeHeight="15730688" behindDoc="0" locked="0" layoutInCell="1" allowOverlap="1" wp14:anchorId="44BD7B10" wp14:editId="4C7660B4">
                <wp:simplePos x="0" y="0"/>
                <wp:positionH relativeFrom="page">
                  <wp:posOffset>257175</wp:posOffset>
                </wp:positionH>
                <wp:positionV relativeFrom="paragraph">
                  <wp:posOffset>66040</wp:posOffset>
                </wp:positionV>
                <wp:extent cx="10234930" cy="568960"/>
                <wp:effectExtent l="0" t="0" r="0" b="0"/>
                <wp:wrapNone/>
                <wp:docPr id="6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1248"/>
                          <a:chExt cx="16118" cy="896"/>
                        </a:xfrm>
                      </wpg:grpSpPr>
                      <wps:wsp>
                        <wps:cNvPr id="68" name="Rectangle 7"/>
                        <wps:cNvSpPr>
                          <a:spLocks noChangeArrowheads="1"/>
                        </wps:cNvSpPr>
                        <wps:spPr bwMode="auto">
                          <a:xfrm>
                            <a:off x="720" y="-1249"/>
                            <a:ext cx="16118" cy="896"/>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Text Box 6"/>
                        <wps:cNvSpPr txBox="1">
                          <a:spLocks noChangeArrowheads="1"/>
                        </wps:cNvSpPr>
                        <wps:spPr bwMode="auto">
                          <a:xfrm>
                            <a:off x="720" y="-1249"/>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E20D4" w14:textId="77777777" w:rsidR="00631FE3" w:rsidRDefault="00631FE3">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4BD7B10" id="Group 5" o:spid="_x0000_s1028" style="position:absolute;margin-left:20.25pt;margin-top:5.2pt;width:805.9pt;height:44.8pt;z-index:15730688;mso-position-horizontal-relative:page" coordorigin="720,-1248"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">
                <v:rect id="Rectangle 7" o:spid="_x0000_s1029" style="position:absolute;left:720;top:-1249;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" fillcolor="#4863ae" stroked="f"/>
                <v:shape id="Text Box 6" o:spid="_x0000_s1030" type="#_x0000_t202" style="position:absolute;left:720;top:-1249;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14:paraId="42EE20D4" w14:textId="77777777" w:rsidR="00631FE3" w:rsidRDefault="00631FE3">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v:group>
            </w:pict>
          </mc:Fallback>
        </mc:AlternateContent>
      </w:r>
    </w:p>
    <w:p w14:paraId="298E01B0" w14:textId="77777777" w:rsidR="00E87370" w:rsidRDefault="00E87370">
      <w:pPr>
        <w:pStyle w:val="BodyText"/>
        <w:rPr>
          <w:sz w:val="20"/>
        </w:rPr>
      </w:pPr>
    </w:p>
    <w:p w14:paraId="47E37941" w14:textId="77777777" w:rsidR="00E87370" w:rsidRDefault="00E87370">
      <w:pPr>
        <w:pStyle w:val="BodyText"/>
        <w:rPr>
          <w:sz w:val="20"/>
        </w:rPr>
      </w:pPr>
    </w:p>
    <w:p w14:paraId="7CAF94EA" w14:textId="77777777" w:rsidR="00E87370" w:rsidRDefault="00E87370">
      <w:pPr>
        <w:pStyle w:val="BodyText"/>
        <w:rPr>
          <w:sz w:val="20"/>
        </w:rPr>
      </w:pPr>
    </w:p>
    <w:p w14:paraId="10F0FFDD" w14:textId="3D4B9774" w:rsidR="00E87370" w:rsidRDefault="00E87370" w:rsidP="00BD1996">
      <w:pPr>
        <w:pStyle w:val="BodyText"/>
        <w:spacing w:before="57" w:line="235" w:lineRule="auto"/>
        <w:ind w:right="730"/>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897"/>
        <w:gridCol w:w="7480"/>
      </w:tblGrid>
      <w:tr w:rsidR="00E87370" w14:paraId="7FA0ED81" w14:textId="77777777" w:rsidTr="00F7512A">
        <w:trPr>
          <w:trHeight w:val="497"/>
        </w:trPr>
        <w:tc>
          <w:tcPr>
            <w:tcW w:w="7897" w:type="dxa"/>
          </w:tcPr>
          <w:p w14:paraId="08946EEC" w14:textId="3778A211" w:rsidR="00E87370" w:rsidRDefault="00631FE3" w:rsidP="0018027A">
            <w:pPr>
              <w:pStyle w:val="TableParagraph"/>
              <w:spacing w:before="21"/>
              <w:rPr>
                <w:sz w:val="24"/>
              </w:rPr>
            </w:pPr>
            <w:r>
              <w:rPr>
                <w:color w:val="4863AE"/>
                <w:sz w:val="24"/>
              </w:rPr>
              <w:t xml:space="preserve">Key achievements to date until </w:t>
            </w:r>
            <w:r w:rsidR="0018027A">
              <w:rPr>
                <w:color w:val="4863AE"/>
                <w:sz w:val="24"/>
              </w:rPr>
              <w:t>July</w:t>
            </w:r>
            <w:r w:rsidR="00F54CE4">
              <w:rPr>
                <w:color w:val="4863AE"/>
                <w:sz w:val="24"/>
              </w:rPr>
              <w:t xml:space="preserve"> 202</w:t>
            </w:r>
            <w:r w:rsidR="006665C1">
              <w:rPr>
                <w:color w:val="4863AE"/>
                <w:sz w:val="24"/>
              </w:rPr>
              <w:t>5</w:t>
            </w:r>
          </w:p>
        </w:tc>
        <w:tc>
          <w:tcPr>
            <w:tcW w:w="7480" w:type="dxa"/>
          </w:tcPr>
          <w:p w14:paraId="416FF899" w14:textId="77777777" w:rsidR="00E87370" w:rsidRDefault="00631FE3">
            <w:pPr>
              <w:pStyle w:val="TableParagraph"/>
              <w:spacing w:before="21"/>
              <w:rPr>
                <w:sz w:val="24"/>
              </w:rPr>
            </w:pPr>
            <w:r>
              <w:rPr>
                <w:color w:val="4863AE"/>
                <w:sz w:val="24"/>
              </w:rPr>
              <w:t>Areas for further improvement and baseline evidence of need:</w:t>
            </w:r>
          </w:p>
        </w:tc>
      </w:tr>
      <w:tr w:rsidR="00E87370" w14:paraId="24F29E93" w14:textId="77777777" w:rsidTr="00F7512A">
        <w:trPr>
          <w:trHeight w:val="129"/>
        </w:trPr>
        <w:tc>
          <w:tcPr>
            <w:tcW w:w="7897" w:type="dxa"/>
          </w:tcPr>
          <w:p w14:paraId="789A636B" w14:textId="0794E36A" w:rsidR="0036674A" w:rsidRPr="00FC7F8F" w:rsidRDefault="0054584F" w:rsidP="00E15BD6">
            <w:pPr>
              <w:widowControl/>
              <w:numPr>
                <w:ilvl w:val="0"/>
                <w:numId w:val="5"/>
              </w:numPr>
              <w:autoSpaceDE/>
              <w:autoSpaceDN/>
              <w:rPr>
                <w:rFonts w:eastAsia="Times New Roman" w:cs="Arial"/>
                <w:lang w:val="en-US"/>
              </w:rPr>
            </w:pPr>
            <w:r>
              <w:rPr>
                <w:rFonts w:eastAsia="Times New Roman" w:cs="Arial"/>
                <w:lang w:val="en-US"/>
              </w:rPr>
              <w:t>L</w:t>
            </w:r>
            <w:r w:rsidR="006665C1">
              <w:rPr>
                <w:rFonts w:eastAsia="Times New Roman" w:cs="Arial"/>
                <w:lang w:val="en-US"/>
              </w:rPr>
              <w:t>ead SMSA</w:t>
            </w:r>
            <w:r w:rsidR="0036674A" w:rsidRPr="00FC7F8F">
              <w:rPr>
                <w:rFonts w:eastAsia="Times New Roman" w:cs="Arial"/>
                <w:lang w:val="en-US"/>
              </w:rPr>
              <w:t xml:space="preserve"> encouraging </w:t>
            </w:r>
            <w:r w:rsidR="006665C1">
              <w:rPr>
                <w:rFonts w:eastAsia="Times New Roman" w:cs="Arial"/>
                <w:lang w:val="en-US"/>
              </w:rPr>
              <w:t xml:space="preserve">and co-coordinating </w:t>
            </w:r>
            <w:r w:rsidR="0036674A" w:rsidRPr="00FC7F8F">
              <w:rPr>
                <w:rFonts w:eastAsia="Times New Roman" w:cs="Arial"/>
                <w:lang w:val="en-US"/>
              </w:rPr>
              <w:t>outdoor play and team games for lunchtime</w:t>
            </w:r>
            <w:r w:rsidR="00E568E8" w:rsidRPr="00FC7F8F">
              <w:rPr>
                <w:rFonts w:eastAsia="Times New Roman" w:cs="Arial"/>
                <w:lang w:val="en-US"/>
              </w:rPr>
              <w:t>.</w:t>
            </w:r>
            <w:r w:rsidR="0036674A" w:rsidRPr="00FC7F8F">
              <w:rPr>
                <w:rFonts w:eastAsia="Times New Roman" w:cs="Arial"/>
                <w:lang w:val="en-US"/>
              </w:rPr>
              <w:t xml:space="preserve"> </w:t>
            </w:r>
          </w:p>
          <w:p w14:paraId="55E4FF2C" w14:textId="5CAEFD7B" w:rsidR="0036674A" w:rsidRPr="00FC7F8F" w:rsidRDefault="0036674A" w:rsidP="00E15BD6">
            <w:pPr>
              <w:widowControl/>
              <w:numPr>
                <w:ilvl w:val="0"/>
                <w:numId w:val="5"/>
              </w:numPr>
              <w:autoSpaceDE/>
              <w:autoSpaceDN/>
              <w:rPr>
                <w:rFonts w:eastAsia="Times New Roman" w:cs="Arial"/>
                <w:lang w:val="en-US"/>
              </w:rPr>
            </w:pPr>
            <w:r w:rsidRPr="00FC7F8F">
              <w:rPr>
                <w:rFonts w:eastAsia="Times New Roman" w:cs="Arial"/>
                <w:lang w:val="en-US"/>
              </w:rPr>
              <w:t>We have</w:t>
            </w:r>
            <w:r w:rsidR="006665C1">
              <w:rPr>
                <w:rFonts w:eastAsia="Times New Roman" w:cs="Arial"/>
                <w:lang w:val="en-US"/>
              </w:rPr>
              <w:t xml:space="preserve"> continued to establish</w:t>
            </w:r>
            <w:r w:rsidRPr="00FC7F8F">
              <w:rPr>
                <w:rFonts w:eastAsia="Times New Roman" w:cs="Arial"/>
                <w:lang w:val="en-US"/>
              </w:rPr>
              <w:t xml:space="preserve"> strong links with local clubs including </w:t>
            </w:r>
            <w:r w:rsidR="006665C1">
              <w:rPr>
                <w:rFonts w:eastAsia="Times New Roman" w:cs="Arial"/>
                <w:lang w:val="en-US"/>
              </w:rPr>
              <w:t xml:space="preserve">Gym Stars, </w:t>
            </w:r>
            <w:r w:rsidR="00A778BB">
              <w:rPr>
                <w:rFonts w:eastAsia="Times New Roman" w:cs="Arial"/>
                <w:lang w:val="en-US"/>
              </w:rPr>
              <w:t>Karate, Street Dance</w:t>
            </w:r>
            <w:r w:rsidR="00525E38">
              <w:rPr>
                <w:rFonts w:eastAsia="Times New Roman" w:cs="Arial"/>
                <w:lang w:val="en-US"/>
              </w:rPr>
              <w:t xml:space="preserve"> and</w:t>
            </w:r>
            <w:r w:rsidR="00A778BB">
              <w:rPr>
                <w:rFonts w:eastAsia="Times New Roman" w:cs="Arial"/>
                <w:lang w:val="en-US"/>
              </w:rPr>
              <w:t xml:space="preserve"> </w:t>
            </w:r>
            <w:r w:rsidRPr="00FC7F8F">
              <w:rPr>
                <w:rFonts w:eastAsia="Times New Roman" w:cs="Arial"/>
                <w:lang w:val="en-US"/>
              </w:rPr>
              <w:t xml:space="preserve">North Somerset </w:t>
            </w:r>
            <w:r w:rsidR="00525E38">
              <w:rPr>
                <w:rFonts w:eastAsia="Times New Roman" w:cs="Arial"/>
                <w:lang w:val="en-US"/>
              </w:rPr>
              <w:t>PE Association.</w:t>
            </w:r>
          </w:p>
          <w:p w14:paraId="302E7C59" w14:textId="2B20458F" w:rsidR="0036674A" w:rsidRPr="00FC7F8F" w:rsidRDefault="006665C1" w:rsidP="00E15BD6">
            <w:pPr>
              <w:widowControl/>
              <w:numPr>
                <w:ilvl w:val="0"/>
                <w:numId w:val="5"/>
              </w:numPr>
              <w:autoSpaceDE/>
              <w:autoSpaceDN/>
              <w:rPr>
                <w:rFonts w:eastAsia="Times New Roman" w:cs="Arial"/>
                <w:lang w:val="en-US"/>
              </w:rPr>
            </w:pPr>
            <w:r>
              <w:rPr>
                <w:rFonts w:eastAsia="Times New Roman" w:cs="Arial"/>
                <w:lang w:val="en-US"/>
              </w:rPr>
              <w:t xml:space="preserve">We have taken on a new club, </w:t>
            </w:r>
            <w:proofErr w:type="spellStart"/>
            <w:r>
              <w:rPr>
                <w:rFonts w:eastAsia="Times New Roman" w:cs="Arial"/>
                <w:lang w:val="en-US"/>
              </w:rPr>
              <w:t>Gymstars</w:t>
            </w:r>
            <w:proofErr w:type="spellEnd"/>
            <w:r w:rsidR="00F04330">
              <w:rPr>
                <w:rFonts w:eastAsia="Times New Roman" w:cs="Arial"/>
                <w:lang w:val="en-US"/>
              </w:rPr>
              <w:t xml:space="preserve"> </w:t>
            </w:r>
          </w:p>
          <w:p w14:paraId="12A3A2FD" w14:textId="10195485" w:rsidR="00E87370" w:rsidRPr="006665C1" w:rsidRDefault="0036674A" w:rsidP="00E15BD6">
            <w:pPr>
              <w:widowControl/>
              <w:numPr>
                <w:ilvl w:val="0"/>
                <w:numId w:val="5"/>
              </w:numPr>
              <w:autoSpaceDE/>
              <w:autoSpaceDN/>
              <w:rPr>
                <w:rFonts w:ascii="Times New Roman"/>
              </w:rPr>
            </w:pPr>
            <w:r w:rsidRPr="00FC7F8F">
              <w:rPr>
                <w:rFonts w:eastAsia="Times New Roman" w:cs="Arial"/>
                <w:lang w:val="en-US"/>
              </w:rPr>
              <w:t xml:space="preserve">We </w:t>
            </w:r>
            <w:r w:rsidR="00E15BD6" w:rsidRPr="00FC7F8F">
              <w:rPr>
                <w:rFonts w:eastAsia="Times New Roman" w:cs="Arial"/>
                <w:lang w:val="en-US"/>
              </w:rPr>
              <w:t>are</w:t>
            </w:r>
            <w:r w:rsidRPr="00FC7F8F">
              <w:rPr>
                <w:rFonts w:eastAsia="Times New Roman" w:cs="Arial"/>
                <w:lang w:val="en-US"/>
              </w:rPr>
              <w:t xml:space="preserve"> able to offer a bursary for pupil premium children to participate in these clubs</w:t>
            </w:r>
            <w:r w:rsidR="00A778BB">
              <w:rPr>
                <w:rFonts w:eastAsia="Times New Roman" w:cs="Arial"/>
                <w:lang w:val="en-US"/>
              </w:rPr>
              <w:t>.</w:t>
            </w:r>
            <w:r w:rsidRPr="00FC7F8F">
              <w:rPr>
                <w:rFonts w:eastAsia="Times New Roman" w:cs="Arial"/>
                <w:lang w:val="en-US"/>
              </w:rPr>
              <w:t xml:space="preserve"> </w:t>
            </w:r>
          </w:p>
          <w:p w14:paraId="36CC366D" w14:textId="385A7AF5" w:rsidR="006665C1" w:rsidRPr="00FC7F8F" w:rsidRDefault="006665C1" w:rsidP="00E15BD6">
            <w:pPr>
              <w:widowControl/>
              <w:numPr>
                <w:ilvl w:val="0"/>
                <w:numId w:val="5"/>
              </w:numPr>
              <w:autoSpaceDE/>
              <w:autoSpaceDN/>
              <w:rPr>
                <w:rFonts w:ascii="Times New Roman"/>
              </w:rPr>
            </w:pPr>
            <w:r>
              <w:rPr>
                <w:rFonts w:eastAsia="Times New Roman" w:cs="Arial"/>
                <w:lang w:val="en-US"/>
              </w:rPr>
              <w:t>We have offered every year group a professional dance session linked to their learning.</w:t>
            </w:r>
          </w:p>
          <w:p w14:paraId="4163E4C6" w14:textId="36A9C509" w:rsidR="00A778BB" w:rsidRPr="006665C1" w:rsidRDefault="006665C1" w:rsidP="006665C1">
            <w:pPr>
              <w:pStyle w:val="Subtitle"/>
              <w:numPr>
                <w:ilvl w:val="0"/>
                <w:numId w:val="5"/>
              </w:numPr>
              <w:jc w:val="left"/>
              <w:rPr>
                <w:rFonts w:asciiTheme="minorHAnsi" w:hAnsiTheme="minorHAnsi" w:cstheme="minorHAnsi"/>
                <w:b w:val="0"/>
                <w:sz w:val="22"/>
                <w:szCs w:val="22"/>
              </w:rPr>
            </w:pPr>
            <w:r>
              <w:rPr>
                <w:rFonts w:asciiTheme="minorHAnsi" w:hAnsiTheme="minorHAnsi" w:cstheme="minorHAnsi"/>
                <w:b w:val="0"/>
                <w:sz w:val="22"/>
                <w:szCs w:val="22"/>
              </w:rPr>
              <w:t>P.E board effectively being used</w:t>
            </w:r>
            <w:r w:rsidR="00E15BD6" w:rsidRPr="00FC7F8F">
              <w:rPr>
                <w:rFonts w:asciiTheme="minorHAnsi" w:hAnsiTheme="minorHAnsi" w:cstheme="minorHAnsi"/>
                <w:b w:val="0"/>
                <w:sz w:val="22"/>
                <w:szCs w:val="22"/>
              </w:rPr>
              <w:t xml:space="preserve"> in the hall </w:t>
            </w:r>
            <w:r>
              <w:rPr>
                <w:rFonts w:asciiTheme="minorHAnsi" w:hAnsiTheme="minorHAnsi" w:cstheme="minorHAnsi"/>
                <w:b w:val="0"/>
                <w:sz w:val="22"/>
                <w:szCs w:val="22"/>
              </w:rPr>
              <w:t>to enhance teaching.</w:t>
            </w:r>
          </w:p>
          <w:p w14:paraId="016463B1" w14:textId="43B20CF0" w:rsidR="00A778BB" w:rsidRDefault="00A778BB" w:rsidP="00E15BD6">
            <w:pPr>
              <w:pStyle w:val="Subtitle"/>
              <w:numPr>
                <w:ilvl w:val="0"/>
                <w:numId w:val="5"/>
              </w:numPr>
              <w:jc w:val="left"/>
              <w:rPr>
                <w:rFonts w:asciiTheme="minorHAnsi" w:hAnsiTheme="minorHAnsi" w:cstheme="minorHAnsi"/>
                <w:b w:val="0"/>
                <w:sz w:val="22"/>
                <w:szCs w:val="22"/>
              </w:rPr>
            </w:pPr>
            <w:r>
              <w:rPr>
                <w:rFonts w:asciiTheme="minorHAnsi" w:hAnsiTheme="minorHAnsi" w:cstheme="minorHAnsi"/>
                <w:b w:val="0"/>
                <w:sz w:val="22"/>
                <w:szCs w:val="22"/>
              </w:rPr>
              <w:t>New equipment purchased to support active fitness at play times.</w:t>
            </w:r>
          </w:p>
          <w:p w14:paraId="20A728AF" w14:textId="02310DC9" w:rsidR="00DA5B3F" w:rsidRPr="0054584F" w:rsidRDefault="00DA5B3F" w:rsidP="00E15BD6">
            <w:pPr>
              <w:pStyle w:val="Subtitle"/>
              <w:numPr>
                <w:ilvl w:val="0"/>
                <w:numId w:val="5"/>
              </w:numPr>
              <w:jc w:val="left"/>
              <w:rPr>
                <w:rFonts w:asciiTheme="minorHAnsi" w:hAnsiTheme="minorHAnsi" w:cstheme="minorHAnsi"/>
                <w:b w:val="0"/>
                <w:sz w:val="22"/>
                <w:szCs w:val="22"/>
              </w:rPr>
            </w:pPr>
            <w:r w:rsidRPr="001B4948">
              <w:rPr>
                <w:rFonts w:asciiTheme="minorHAnsi" w:hAnsiTheme="minorHAnsi" w:cstheme="minorHAnsi"/>
                <w:b w:val="0"/>
                <w:sz w:val="22"/>
                <w:szCs w:val="22"/>
              </w:rPr>
              <w:t xml:space="preserve">New </w:t>
            </w:r>
            <w:r w:rsidRPr="0054584F">
              <w:rPr>
                <w:rFonts w:asciiTheme="minorHAnsi" w:hAnsiTheme="minorHAnsi" w:cstheme="minorHAnsi"/>
                <w:b w:val="0"/>
                <w:sz w:val="22"/>
                <w:szCs w:val="22"/>
              </w:rPr>
              <w:t>equipment purchased to support delivery of Real P.E.</w:t>
            </w:r>
          </w:p>
          <w:p w14:paraId="358DB94A" w14:textId="5A7439FF" w:rsidR="0054584F" w:rsidRPr="0054584F" w:rsidRDefault="0054584F" w:rsidP="0054584F">
            <w:pPr>
              <w:pStyle w:val="Subtitle"/>
              <w:numPr>
                <w:ilvl w:val="0"/>
                <w:numId w:val="5"/>
              </w:numPr>
              <w:jc w:val="left"/>
              <w:rPr>
                <w:rFonts w:asciiTheme="minorHAnsi" w:hAnsiTheme="minorHAnsi" w:cstheme="minorHAnsi"/>
                <w:b w:val="0"/>
                <w:sz w:val="22"/>
                <w:szCs w:val="22"/>
              </w:rPr>
            </w:pPr>
            <w:r w:rsidRPr="0054584F">
              <w:rPr>
                <w:rFonts w:asciiTheme="minorHAnsi" w:hAnsiTheme="minorHAnsi" w:cstheme="minorHAnsi"/>
                <w:b w:val="0"/>
                <w:sz w:val="22"/>
                <w:szCs w:val="22"/>
              </w:rPr>
              <w:t xml:space="preserve">Every year group had the opportunity to take part in sessions run by North </w:t>
            </w:r>
            <w:proofErr w:type="spellStart"/>
            <w:r w:rsidRPr="0054584F">
              <w:rPr>
                <w:rFonts w:asciiTheme="minorHAnsi" w:hAnsiTheme="minorHAnsi" w:cstheme="minorHAnsi"/>
                <w:b w:val="0"/>
                <w:sz w:val="22"/>
                <w:szCs w:val="22"/>
              </w:rPr>
              <w:t>Somseret</w:t>
            </w:r>
            <w:proofErr w:type="spellEnd"/>
            <w:r w:rsidRPr="0054584F">
              <w:rPr>
                <w:rFonts w:asciiTheme="minorHAnsi" w:hAnsiTheme="minorHAnsi" w:cstheme="minorHAnsi"/>
                <w:b w:val="0"/>
                <w:sz w:val="22"/>
                <w:szCs w:val="22"/>
              </w:rPr>
              <w:t xml:space="preserve"> PE association</w:t>
            </w:r>
            <w:r>
              <w:rPr>
                <w:rFonts w:asciiTheme="minorHAnsi" w:hAnsiTheme="minorHAnsi" w:cstheme="minorHAnsi"/>
                <w:b w:val="0"/>
                <w:sz w:val="22"/>
                <w:szCs w:val="22"/>
              </w:rPr>
              <w:t xml:space="preserve"> - </w:t>
            </w:r>
            <w:proofErr w:type="spellStart"/>
            <w:r w:rsidRPr="0054584F">
              <w:rPr>
                <w:rFonts w:asciiTheme="minorHAnsi" w:hAnsiTheme="minorHAnsi" w:cstheme="minorHAnsi"/>
                <w:b w:val="0"/>
                <w:color w:val="242424"/>
                <w:sz w:val="22"/>
                <w:szCs w:val="22"/>
                <w:bdr w:val="none" w:sz="0" w:space="0" w:color="auto" w:frame="1"/>
                <w:shd w:val="clear" w:color="auto" w:fill="FFFFFF"/>
                <w:lang w:eastAsia="en-GB"/>
              </w:rPr>
              <w:t>Speedstacking</w:t>
            </w:r>
            <w:proofErr w:type="spellEnd"/>
            <w:r w:rsidRPr="0054584F">
              <w:rPr>
                <w:rFonts w:asciiTheme="minorHAnsi" w:hAnsiTheme="minorHAnsi" w:cstheme="minorHAnsi"/>
                <w:b w:val="0"/>
                <w:color w:val="242424"/>
                <w:sz w:val="22"/>
                <w:szCs w:val="22"/>
                <w:bdr w:val="none" w:sz="0" w:space="0" w:color="auto" w:frame="1"/>
                <w:shd w:val="clear" w:color="auto" w:fill="FFFFFF"/>
                <w:lang w:eastAsia="en-GB"/>
              </w:rPr>
              <w:t xml:space="preserve"> KS1, </w:t>
            </w:r>
            <w:proofErr w:type="spellStart"/>
            <w:r w:rsidRPr="0054584F">
              <w:rPr>
                <w:rFonts w:asciiTheme="minorHAnsi" w:hAnsiTheme="minorHAnsi" w:cstheme="minorHAnsi"/>
                <w:b w:val="0"/>
                <w:color w:val="242424"/>
                <w:sz w:val="22"/>
                <w:szCs w:val="22"/>
                <w:lang w:eastAsia="en-GB"/>
              </w:rPr>
              <w:t>Quadkids</w:t>
            </w:r>
            <w:proofErr w:type="spellEnd"/>
            <w:r w:rsidRPr="0054584F">
              <w:rPr>
                <w:rFonts w:asciiTheme="minorHAnsi" w:hAnsiTheme="minorHAnsi" w:cstheme="minorHAnsi"/>
                <w:b w:val="0"/>
                <w:color w:val="242424"/>
                <w:sz w:val="22"/>
                <w:szCs w:val="22"/>
                <w:lang w:eastAsia="en-GB"/>
              </w:rPr>
              <w:t xml:space="preserve"> KS1/R, </w:t>
            </w:r>
            <w:proofErr w:type="spellStart"/>
            <w:r w:rsidRPr="0054584F">
              <w:rPr>
                <w:rFonts w:asciiTheme="minorHAnsi" w:hAnsiTheme="minorHAnsi" w:cstheme="minorHAnsi"/>
                <w:b w:val="0"/>
                <w:color w:val="242424"/>
                <w:sz w:val="22"/>
                <w:szCs w:val="22"/>
                <w:lang w:eastAsia="en-GB"/>
              </w:rPr>
              <w:t>Molkky</w:t>
            </w:r>
            <w:proofErr w:type="spellEnd"/>
            <w:r w:rsidRPr="0054584F">
              <w:rPr>
                <w:rFonts w:asciiTheme="minorHAnsi" w:hAnsiTheme="minorHAnsi" w:cstheme="minorHAnsi"/>
                <w:b w:val="0"/>
                <w:color w:val="242424"/>
                <w:sz w:val="22"/>
                <w:szCs w:val="22"/>
                <w:lang w:eastAsia="en-GB"/>
              </w:rPr>
              <w:t xml:space="preserve"> KS1, </w:t>
            </w:r>
            <w:proofErr w:type="spellStart"/>
            <w:r w:rsidRPr="0054584F">
              <w:rPr>
                <w:rFonts w:asciiTheme="minorHAnsi" w:hAnsiTheme="minorHAnsi" w:cstheme="minorHAnsi"/>
                <w:b w:val="0"/>
                <w:color w:val="242424"/>
                <w:sz w:val="22"/>
                <w:szCs w:val="22"/>
                <w:bdr w:val="none" w:sz="0" w:space="0" w:color="auto" w:frame="1"/>
                <w:shd w:val="clear" w:color="auto" w:fill="FFFFFF"/>
                <w:lang w:val="en-GB" w:eastAsia="en-GB"/>
              </w:rPr>
              <w:t>Boccia</w:t>
            </w:r>
            <w:proofErr w:type="spellEnd"/>
            <w:r w:rsidRPr="0054584F">
              <w:rPr>
                <w:rFonts w:asciiTheme="minorHAnsi" w:hAnsiTheme="minorHAnsi" w:cstheme="minorHAnsi"/>
                <w:b w:val="0"/>
                <w:color w:val="242424"/>
                <w:sz w:val="22"/>
                <w:szCs w:val="22"/>
                <w:bdr w:val="none" w:sz="0" w:space="0" w:color="auto" w:frame="1"/>
                <w:shd w:val="clear" w:color="auto" w:fill="FFFFFF"/>
                <w:lang w:val="en-GB" w:eastAsia="en-GB"/>
              </w:rPr>
              <w:t>/</w:t>
            </w:r>
            <w:proofErr w:type="spellStart"/>
            <w:r w:rsidRPr="0054584F">
              <w:rPr>
                <w:rFonts w:asciiTheme="minorHAnsi" w:hAnsiTheme="minorHAnsi" w:cstheme="minorHAnsi"/>
                <w:b w:val="0"/>
                <w:color w:val="242424"/>
                <w:sz w:val="22"/>
                <w:szCs w:val="22"/>
                <w:bdr w:val="none" w:sz="0" w:space="0" w:color="auto" w:frame="1"/>
                <w:shd w:val="clear" w:color="auto" w:fill="FFFFFF"/>
                <w:lang w:val="en-GB" w:eastAsia="en-GB"/>
              </w:rPr>
              <w:t>Kurling</w:t>
            </w:r>
            <w:proofErr w:type="spellEnd"/>
            <w:r w:rsidRPr="0054584F">
              <w:rPr>
                <w:rFonts w:asciiTheme="minorHAnsi" w:hAnsiTheme="minorHAnsi" w:cstheme="minorHAnsi"/>
                <w:b w:val="0"/>
                <w:color w:val="242424"/>
                <w:sz w:val="22"/>
                <w:szCs w:val="22"/>
                <w:bdr w:val="none" w:sz="0" w:space="0" w:color="auto" w:frame="1"/>
                <w:shd w:val="clear" w:color="auto" w:fill="FFFFFF"/>
                <w:lang w:val="en-GB" w:eastAsia="en-GB"/>
              </w:rPr>
              <w:t xml:space="preserve"> KS1</w:t>
            </w:r>
            <w:r w:rsidRPr="0054584F">
              <w:rPr>
                <w:rFonts w:ascii="Calibri" w:hAnsi="Calibri" w:cs="Calibri"/>
                <w:b w:val="0"/>
                <w:color w:val="242424"/>
                <w:sz w:val="22"/>
                <w:szCs w:val="22"/>
                <w:bdr w:val="none" w:sz="0" w:space="0" w:color="auto" w:frame="1"/>
                <w:shd w:val="clear" w:color="auto" w:fill="FFFFFF"/>
                <w:lang w:val="en-GB" w:eastAsia="en-GB"/>
              </w:rPr>
              <w:t> </w:t>
            </w:r>
          </w:p>
          <w:p w14:paraId="3F32BF64" w14:textId="09A7EEB5" w:rsidR="00A778BB" w:rsidRPr="0054584F" w:rsidRDefault="0018027A" w:rsidP="00E15BD6">
            <w:pPr>
              <w:pStyle w:val="Subtitle"/>
              <w:numPr>
                <w:ilvl w:val="0"/>
                <w:numId w:val="5"/>
              </w:numPr>
              <w:jc w:val="left"/>
              <w:rPr>
                <w:rFonts w:asciiTheme="minorHAnsi" w:hAnsiTheme="minorHAnsi" w:cstheme="minorHAnsi"/>
                <w:b w:val="0"/>
                <w:sz w:val="22"/>
                <w:szCs w:val="22"/>
              </w:rPr>
            </w:pPr>
            <w:r w:rsidRPr="0054584F">
              <w:rPr>
                <w:rFonts w:asciiTheme="minorHAnsi" w:hAnsiTheme="minorHAnsi" w:cstheme="minorHAnsi"/>
                <w:b w:val="0"/>
                <w:sz w:val="22"/>
                <w:szCs w:val="22"/>
              </w:rPr>
              <w:t>V</w:t>
            </w:r>
            <w:r w:rsidR="00A778BB" w:rsidRPr="0054584F">
              <w:rPr>
                <w:rFonts w:asciiTheme="minorHAnsi" w:hAnsiTheme="minorHAnsi" w:cstheme="minorHAnsi"/>
                <w:b w:val="0"/>
                <w:sz w:val="22"/>
                <w:szCs w:val="22"/>
              </w:rPr>
              <w:t>irtual Leagues took place and results shared in the newsletter.</w:t>
            </w:r>
          </w:p>
          <w:p w14:paraId="43C8B41B" w14:textId="787005F5" w:rsidR="0018027A" w:rsidRPr="00F7512A" w:rsidRDefault="0018027A" w:rsidP="00E15BD6">
            <w:pPr>
              <w:pStyle w:val="Subtitle"/>
              <w:numPr>
                <w:ilvl w:val="0"/>
                <w:numId w:val="5"/>
              </w:numPr>
              <w:jc w:val="left"/>
              <w:rPr>
                <w:rFonts w:asciiTheme="minorHAnsi" w:hAnsiTheme="minorHAnsi" w:cstheme="minorHAnsi"/>
                <w:b w:val="0"/>
                <w:sz w:val="22"/>
                <w:szCs w:val="22"/>
              </w:rPr>
            </w:pPr>
            <w:r w:rsidRPr="00F7512A">
              <w:rPr>
                <w:rFonts w:asciiTheme="minorHAnsi" w:hAnsiTheme="minorHAnsi" w:cstheme="minorHAnsi"/>
                <w:b w:val="0"/>
                <w:sz w:val="22"/>
                <w:szCs w:val="22"/>
              </w:rPr>
              <w:t xml:space="preserve">Inter school sports festival </w:t>
            </w:r>
            <w:r w:rsidR="002F5114">
              <w:rPr>
                <w:rFonts w:asciiTheme="minorHAnsi" w:hAnsiTheme="minorHAnsi" w:cstheme="minorHAnsi"/>
                <w:b w:val="0"/>
                <w:sz w:val="22"/>
                <w:szCs w:val="22"/>
              </w:rPr>
              <w:t>attended</w:t>
            </w:r>
            <w:r w:rsidRPr="00F7512A">
              <w:rPr>
                <w:rFonts w:asciiTheme="minorHAnsi" w:hAnsiTheme="minorHAnsi" w:cstheme="minorHAnsi"/>
                <w:b w:val="0"/>
                <w:sz w:val="22"/>
                <w:szCs w:val="22"/>
              </w:rPr>
              <w:t xml:space="preserve"> with other local schools.</w:t>
            </w:r>
          </w:p>
          <w:p w14:paraId="44706CBF" w14:textId="552C4B77" w:rsidR="00613F6A" w:rsidRPr="0054584F" w:rsidRDefault="00E15BD6" w:rsidP="0054584F">
            <w:pPr>
              <w:pStyle w:val="TableParagraph"/>
              <w:numPr>
                <w:ilvl w:val="0"/>
                <w:numId w:val="5"/>
              </w:numPr>
              <w:rPr>
                <w:rFonts w:asciiTheme="minorHAnsi" w:hAnsiTheme="minorHAnsi" w:cstheme="minorHAnsi"/>
              </w:rPr>
            </w:pPr>
            <w:r w:rsidRPr="00F7512A">
              <w:rPr>
                <w:rFonts w:asciiTheme="minorHAnsi" w:hAnsiTheme="minorHAnsi" w:cstheme="minorHAnsi"/>
              </w:rPr>
              <w:t>S</w:t>
            </w:r>
            <w:r w:rsidR="0054584F">
              <w:rPr>
                <w:rFonts w:asciiTheme="minorHAnsi" w:hAnsiTheme="minorHAnsi" w:cstheme="minorHAnsi"/>
              </w:rPr>
              <w:t>ports week was held in July 2025</w:t>
            </w:r>
            <w:r w:rsidRPr="00F7512A">
              <w:rPr>
                <w:rFonts w:asciiTheme="minorHAnsi" w:hAnsiTheme="minorHAnsi" w:cstheme="minorHAnsi"/>
              </w:rPr>
              <w:t>, enabling children to take part in a wid</w:t>
            </w:r>
            <w:r w:rsidR="0018027A" w:rsidRPr="00F7512A">
              <w:rPr>
                <w:rFonts w:asciiTheme="minorHAnsi" w:hAnsiTheme="minorHAnsi" w:cstheme="minorHAnsi"/>
              </w:rPr>
              <w:t xml:space="preserve">e range of physical activities e.g. </w:t>
            </w:r>
            <w:r w:rsidR="0054584F">
              <w:rPr>
                <w:rFonts w:asciiTheme="minorHAnsi" w:hAnsiTheme="minorHAnsi" w:cstheme="minorHAnsi"/>
              </w:rPr>
              <w:t>cycling, g</w:t>
            </w:r>
            <w:r w:rsidR="0018027A" w:rsidRPr="00F7512A">
              <w:rPr>
                <w:rFonts w:asciiTheme="minorHAnsi" w:hAnsiTheme="minorHAnsi" w:cstheme="minorHAnsi"/>
              </w:rPr>
              <w:t xml:space="preserve">olf, </w:t>
            </w:r>
            <w:proofErr w:type="gramStart"/>
            <w:r w:rsidR="0018027A" w:rsidRPr="00F7512A">
              <w:rPr>
                <w:rFonts w:asciiTheme="minorHAnsi" w:hAnsiTheme="minorHAnsi" w:cstheme="minorHAnsi"/>
              </w:rPr>
              <w:t>orienteering</w:t>
            </w:r>
            <w:proofErr w:type="gramEnd"/>
            <w:r w:rsidR="0018027A" w:rsidRPr="00F7512A">
              <w:rPr>
                <w:rFonts w:asciiTheme="minorHAnsi" w:hAnsiTheme="minorHAnsi" w:cstheme="minorHAnsi"/>
              </w:rPr>
              <w:t>.</w:t>
            </w:r>
            <w:r w:rsidR="002F5114">
              <w:rPr>
                <w:rFonts w:asciiTheme="minorHAnsi" w:hAnsiTheme="minorHAnsi" w:cstheme="minorHAnsi"/>
              </w:rPr>
              <w:t xml:space="preserve"> Parents a</w:t>
            </w:r>
            <w:r w:rsidR="0054584F">
              <w:rPr>
                <w:rFonts w:asciiTheme="minorHAnsi" w:hAnsiTheme="minorHAnsi" w:cstheme="minorHAnsi"/>
              </w:rPr>
              <w:t>ttended across the whole school.</w:t>
            </w:r>
          </w:p>
          <w:p w14:paraId="70AE2541" w14:textId="0D82A120" w:rsidR="0018027A" w:rsidRPr="00F7512A" w:rsidRDefault="0018027A" w:rsidP="0054584F">
            <w:pPr>
              <w:pStyle w:val="TableParagraph"/>
              <w:ind w:left="0"/>
              <w:rPr>
                <w:rFonts w:asciiTheme="minorHAnsi" w:hAnsiTheme="minorHAnsi" w:cstheme="minorHAnsi"/>
              </w:rPr>
            </w:pPr>
          </w:p>
          <w:p w14:paraId="5BC46B97" w14:textId="49179D35" w:rsidR="00E15BD6" w:rsidRPr="00E67DEC" w:rsidRDefault="00E15BD6" w:rsidP="00E15BD6">
            <w:pPr>
              <w:widowControl/>
              <w:autoSpaceDE/>
              <w:autoSpaceDN/>
              <w:rPr>
                <w:rFonts w:ascii="Times New Roman"/>
              </w:rPr>
            </w:pPr>
          </w:p>
        </w:tc>
        <w:tc>
          <w:tcPr>
            <w:tcW w:w="7480" w:type="dxa"/>
          </w:tcPr>
          <w:p w14:paraId="78AB4099" w14:textId="6A509063" w:rsidR="0036674A" w:rsidRPr="00B65ADF" w:rsidRDefault="0036674A" w:rsidP="00F37EC6">
            <w:pPr>
              <w:pStyle w:val="TableParagraph"/>
              <w:numPr>
                <w:ilvl w:val="0"/>
                <w:numId w:val="4"/>
              </w:numPr>
              <w:rPr>
                <w:rFonts w:asciiTheme="minorHAnsi" w:hAnsiTheme="minorHAnsi" w:cstheme="minorHAnsi"/>
              </w:rPr>
            </w:pPr>
            <w:r w:rsidRPr="00B65ADF">
              <w:rPr>
                <w:rFonts w:asciiTheme="minorHAnsi" w:hAnsiTheme="minorHAnsi" w:cstheme="minorHAnsi"/>
              </w:rPr>
              <w:t xml:space="preserve">Continue to provide children with the opportunity to take part in competitive sports in </w:t>
            </w:r>
            <w:r w:rsidR="00752102" w:rsidRPr="00B65ADF">
              <w:rPr>
                <w:rFonts w:asciiTheme="minorHAnsi" w:hAnsiTheme="minorHAnsi" w:cstheme="minorHAnsi"/>
              </w:rPr>
              <w:t xml:space="preserve">inter and </w:t>
            </w:r>
            <w:r w:rsidRPr="00B65ADF">
              <w:rPr>
                <w:rFonts w:asciiTheme="minorHAnsi" w:hAnsiTheme="minorHAnsi" w:cstheme="minorHAnsi"/>
              </w:rPr>
              <w:t>intra school competitions</w:t>
            </w:r>
            <w:r w:rsidR="00CD3880">
              <w:rPr>
                <w:rFonts w:asciiTheme="minorHAnsi" w:hAnsiTheme="minorHAnsi" w:cstheme="minorHAnsi"/>
              </w:rPr>
              <w:t>.</w:t>
            </w:r>
            <w:r w:rsidR="008E2607" w:rsidRPr="00B65ADF">
              <w:rPr>
                <w:rFonts w:asciiTheme="minorHAnsi" w:hAnsiTheme="minorHAnsi" w:cstheme="minorHAnsi"/>
              </w:rPr>
              <w:t xml:space="preserve"> </w:t>
            </w:r>
          </w:p>
          <w:p w14:paraId="62030D6D" w14:textId="384E757F" w:rsidR="00F7512A" w:rsidRPr="0054584F" w:rsidRDefault="00752102" w:rsidP="0054584F">
            <w:pPr>
              <w:pStyle w:val="TableParagraph"/>
              <w:numPr>
                <w:ilvl w:val="0"/>
                <w:numId w:val="4"/>
              </w:numPr>
              <w:rPr>
                <w:rFonts w:asciiTheme="minorHAnsi" w:hAnsiTheme="minorHAnsi" w:cstheme="minorHAnsi"/>
              </w:rPr>
            </w:pPr>
            <w:r w:rsidRPr="00B65ADF">
              <w:rPr>
                <w:rFonts w:asciiTheme="minorHAnsi" w:hAnsiTheme="minorHAnsi" w:cstheme="minorHAnsi"/>
              </w:rPr>
              <w:t xml:space="preserve">Continue to focus on </w:t>
            </w:r>
            <w:r w:rsidR="0036674A" w:rsidRPr="00B65ADF">
              <w:rPr>
                <w:rFonts w:asciiTheme="minorHAnsi" w:hAnsiTheme="minorHAnsi" w:cstheme="minorHAnsi"/>
              </w:rPr>
              <w:t xml:space="preserve">active </w:t>
            </w:r>
            <w:r w:rsidRPr="00B65ADF">
              <w:rPr>
                <w:rFonts w:asciiTheme="minorHAnsi" w:hAnsiTheme="minorHAnsi" w:cstheme="minorHAnsi"/>
              </w:rPr>
              <w:t xml:space="preserve">lunchtimes with use of sports equipment.  </w:t>
            </w:r>
          </w:p>
          <w:p w14:paraId="3502BC14" w14:textId="75E4FD19" w:rsidR="00F7512A" w:rsidRDefault="00F7512A" w:rsidP="00F37EC6">
            <w:pPr>
              <w:pStyle w:val="TableParagraph"/>
              <w:numPr>
                <w:ilvl w:val="0"/>
                <w:numId w:val="4"/>
              </w:numPr>
              <w:rPr>
                <w:rFonts w:asciiTheme="minorHAnsi" w:hAnsiTheme="minorHAnsi" w:cstheme="minorHAnsi"/>
              </w:rPr>
            </w:pPr>
            <w:r w:rsidRPr="00B65ADF">
              <w:rPr>
                <w:rFonts w:asciiTheme="minorHAnsi" w:hAnsiTheme="minorHAnsi" w:cstheme="minorHAnsi"/>
              </w:rPr>
              <w:t>Sports Leaders to be trained from the Junior</w:t>
            </w:r>
            <w:r w:rsidR="008C270E" w:rsidRPr="00B65ADF">
              <w:rPr>
                <w:rFonts w:asciiTheme="minorHAnsi" w:hAnsiTheme="minorHAnsi" w:cstheme="minorHAnsi"/>
              </w:rPr>
              <w:t xml:space="preserve"> School</w:t>
            </w:r>
            <w:r w:rsidRPr="00B65ADF">
              <w:rPr>
                <w:rFonts w:asciiTheme="minorHAnsi" w:hAnsiTheme="minorHAnsi" w:cstheme="minorHAnsi"/>
              </w:rPr>
              <w:t xml:space="preserve"> to pro</w:t>
            </w:r>
            <w:r w:rsidR="008C270E" w:rsidRPr="00B65ADF">
              <w:rPr>
                <w:rFonts w:asciiTheme="minorHAnsi" w:hAnsiTheme="minorHAnsi" w:cstheme="minorHAnsi"/>
              </w:rPr>
              <w:t>vide additional support in the I</w:t>
            </w:r>
            <w:r w:rsidRPr="00B65ADF">
              <w:rPr>
                <w:rFonts w:asciiTheme="minorHAnsi" w:hAnsiTheme="minorHAnsi" w:cstheme="minorHAnsi"/>
              </w:rPr>
              <w:t xml:space="preserve">nfants.  </w:t>
            </w:r>
          </w:p>
          <w:p w14:paraId="6CCE8CA2" w14:textId="560C6758" w:rsidR="0054584F" w:rsidRDefault="0054584F" w:rsidP="00F37EC6">
            <w:pPr>
              <w:pStyle w:val="TableParagraph"/>
              <w:numPr>
                <w:ilvl w:val="0"/>
                <w:numId w:val="4"/>
              </w:numPr>
              <w:rPr>
                <w:rFonts w:asciiTheme="minorHAnsi" w:hAnsiTheme="minorHAnsi" w:cstheme="minorHAnsi"/>
              </w:rPr>
            </w:pPr>
            <w:r>
              <w:rPr>
                <w:rFonts w:asciiTheme="minorHAnsi" w:hAnsiTheme="minorHAnsi" w:cstheme="minorHAnsi"/>
              </w:rPr>
              <w:t>Continue to support lead SMSA.</w:t>
            </w:r>
          </w:p>
          <w:p w14:paraId="34E58A3D" w14:textId="3589BF5F" w:rsidR="0054584F" w:rsidRPr="00B65ADF" w:rsidRDefault="0054584F" w:rsidP="00F37EC6">
            <w:pPr>
              <w:pStyle w:val="TableParagraph"/>
              <w:numPr>
                <w:ilvl w:val="0"/>
                <w:numId w:val="4"/>
              </w:numPr>
              <w:rPr>
                <w:rFonts w:asciiTheme="minorHAnsi" w:hAnsiTheme="minorHAnsi" w:cstheme="minorHAnsi"/>
              </w:rPr>
            </w:pPr>
            <w:r>
              <w:rPr>
                <w:rFonts w:asciiTheme="minorHAnsi" w:hAnsiTheme="minorHAnsi" w:cstheme="minorHAnsi"/>
              </w:rPr>
              <w:t>Liaise with the Juniors Head of PE about training sports leaders for playtime.</w:t>
            </w:r>
          </w:p>
          <w:p w14:paraId="365DE953" w14:textId="2CB2F33D" w:rsidR="0036674A" w:rsidRPr="00B65ADF" w:rsidRDefault="002F5114" w:rsidP="00F37EC6">
            <w:pPr>
              <w:pStyle w:val="Subtitle"/>
              <w:numPr>
                <w:ilvl w:val="0"/>
                <w:numId w:val="4"/>
              </w:numPr>
              <w:jc w:val="left"/>
              <w:rPr>
                <w:rFonts w:asciiTheme="minorHAnsi" w:hAnsiTheme="minorHAnsi" w:cstheme="minorHAnsi"/>
                <w:b w:val="0"/>
                <w:sz w:val="22"/>
                <w:szCs w:val="22"/>
              </w:rPr>
            </w:pPr>
            <w:r w:rsidRPr="00B65ADF">
              <w:rPr>
                <w:rFonts w:asciiTheme="minorHAnsi" w:hAnsiTheme="minorHAnsi" w:cstheme="minorHAnsi"/>
                <w:b w:val="0"/>
                <w:sz w:val="22"/>
                <w:szCs w:val="22"/>
              </w:rPr>
              <w:t>Continue to m</w:t>
            </w:r>
            <w:r w:rsidR="00752102" w:rsidRPr="00B65ADF">
              <w:rPr>
                <w:rFonts w:asciiTheme="minorHAnsi" w:hAnsiTheme="minorHAnsi" w:cstheme="minorHAnsi"/>
                <w:b w:val="0"/>
                <w:sz w:val="22"/>
                <w:szCs w:val="22"/>
              </w:rPr>
              <w:t>onitor and review the impact of Real P.E</w:t>
            </w:r>
            <w:r w:rsidR="0054584F">
              <w:rPr>
                <w:rFonts w:asciiTheme="minorHAnsi" w:hAnsiTheme="minorHAnsi" w:cstheme="minorHAnsi"/>
                <w:b w:val="0"/>
                <w:sz w:val="22"/>
                <w:szCs w:val="22"/>
              </w:rPr>
              <w:t xml:space="preserve">. </w:t>
            </w:r>
          </w:p>
          <w:p w14:paraId="748D17F7" w14:textId="5FD77DF0" w:rsidR="00E87370" w:rsidRPr="00C33FCC" w:rsidRDefault="0036674A" w:rsidP="00C33FCC">
            <w:pPr>
              <w:pStyle w:val="Subtitle"/>
              <w:numPr>
                <w:ilvl w:val="0"/>
                <w:numId w:val="4"/>
              </w:numPr>
              <w:jc w:val="left"/>
              <w:rPr>
                <w:rFonts w:asciiTheme="minorHAnsi" w:hAnsiTheme="minorHAnsi" w:cstheme="minorHAnsi"/>
                <w:b w:val="0"/>
                <w:sz w:val="22"/>
                <w:szCs w:val="22"/>
              </w:rPr>
            </w:pPr>
            <w:r w:rsidRPr="00B65ADF">
              <w:rPr>
                <w:rFonts w:asciiTheme="minorHAnsi" w:hAnsiTheme="minorHAnsi" w:cstheme="minorHAnsi"/>
                <w:b w:val="0"/>
                <w:sz w:val="22"/>
                <w:szCs w:val="22"/>
              </w:rPr>
              <w:t>Update the school noticeboard</w:t>
            </w:r>
            <w:r w:rsidR="00752102" w:rsidRPr="00B65ADF">
              <w:rPr>
                <w:rFonts w:asciiTheme="minorHAnsi" w:hAnsiTheme="minorHAnsi" w:cstheme="minorHAnsi"/>
                <w:b w:val="0"/>
                <w:sz w:val="22"/>
                <w:szCs w:val="22"/>
              </w:rPr>
              <w:t>/ newsletter</w:t>
            </w:r>
            <w:r w:rsidRPr="00B65ADF">
              <w:rPr>
                <w:rFonts w:asciiTheme="minorHAnsi" w:hAnsiTheme="minorHAnsi" w:cstheme="minorHAnsi"/>
                <w:b w:val="0"/>
                <w:sz w:val="22"/>
                <w:szCs w:val="22"/>
              </w:rPr>
              <w:t xml:space="preserve"> to promote sport at High Down Schools </w:t>
            </w:r>
            <w:r w:rsidR="00E67DEC" w:rsidRPr="00C33FCC">
              <w:rPr>
                <w:rFonts w:asciiTheme="minorHAnsi" w:hAnsiTheme="minorHAnsi" w:cstheme="minorHAnsi"/>
              </w:rPr>
              <w:t xml:space="preserve"> </w:t>
            </w:r>
          </w:p>
          <w:p w14:paraId="604E1EC2" w14:textId="77777777" w:rsidR="00613F6A" w:rsidRPr="00B65ADF" w:rsidRDefault="00613F6A" w:rsidP="00F37EC6">
            <w:pPr>
              <w:pStyle w:val="TableParagraph"/>
              <w:numPr>
                <w:ilvl w:val="0"/>
                <w:numId w:val="4"/>
              </w:numPr>
              <w:rPr>
                <w:rFonts w:asciiTheme="minorHAnsi" w:hAnsiTheme="minorHAnsi" w:cstheme="minorHAnsi"/>
              </w:rPr>
            </w:pPr>
            <w:r w:rsidRPr="00B65ADF">
              <w:rPr>
                <w:rFonts w:asciiTheme="minorHAnsi" w:hAnsiTheme="minorHAnsi" w:cstheme="minorHAnsi"/>
              </w:rPr>
              <w:t>Further developing virtual leagues across KS1 to increase competition and to beat class personal best.</w:t>
            </w:r>
          </w:p>
          <w:p w14:paraId="22E7F061" w14:textId="45525526" w:rsidR="00F37EC6" w:rsidRPr="00CD3880" w:rsidRDefault="00353CB2" w:rsidP="00CD3880">
            <w:pPr>
              <w:pStyle w:val="TableParagraph"/>
              <w:numPr>
                <w:ilvl w:val="0"/>
                <w:numId w:val="4"/>
              </w:numPr>
              <w:rPr>
                <w:rFonts w:asciiTheme="minorHAnsi" w:hAnsiTheme="minorHAnsi" w:cstheme="minorHAnsi"/>
              </w:rPr>
            </w:pPr>
            <w:r w:rsidRPr="00B65ADF">
              <w:rPr>
                <w:rFonts w:asciiTheme="minorHAnsi" w:hAnsiTheme="minorHAnsi" w:cstheme="minorHAnsi"/>
              </w:rPr>
              <w:t>Investigate additional Inter school competitions targeting PP children</w:t>
            </w:r>
            <w:r w:rsidR="00A91AF4" w:rsidRPr="00B65ADF">
              <w:rPr>
                <w:rFonts w:asciiTheme="minorHAnsi" w:hAnsiTheme="minorHAnsi" w:cstheme="minorHAnsi"/>
              </w:rPr>
              <w:t xml:space="preserve"> in order to support the development of core skills.</w:t>
            </w:r>
          </w:p>
          <w:p w14:paraId="220395CC" w14:textId="682A29CC" w:rsidR="00B65ADF" w:rsidRDefault="008C270E" w:rsidP="00B65ADF">
            <w:pPr>
              <w:pStyle w:val="Subtitle"/>
              <w:numPr>
                <w:ilvl w:val="0"/>
                <w:numId w:val="4"/>
              </w:numPr>
              <w:jc w:val="left"/>
              <w:rPr>
                <w:rFonts w:ascii="Calibri" w:hAnsi="Calibri" w:cs="Arial"/>
                <w:b w:val="0"/>
                <w:sz w:val="22"/>
                <w:szCs w:val="22"/>
              </w:rPr>
            </w:pPr>
            <w:r w:rsidRPr="00B65ADF">
              <w:rPr>
                <w:rFonts w:ascii="Calibri" w:hAnsi="Calibri" w:cs="Arial"/>
                <w:b w:val="0"/>
                <w:sz w:val="22"/>
                <w:szCs w:val="22"/>
              </w:rPr>
              <w:t>Dance workshops</w:t>
            </w:r>
            <w:r w:rsidR="002268FF" w:rsidRPr="00B65ADF">
              <w:rPr>
                <w:rFonts w:ascii="Calibri" w:hAnsi="Calibri" w:cs="Arial"/>
                <w:b w:val="0"/>
                <w:sz w:val="22"/>
                <w:szCs w:val="22"/>
              </w:rPr>
              <w:t xml:space="preserve"> to be provided</w:t>
            </w:r>
            <w:r w:rsidRPr="00B65ADF">
              <w:rPr>
                <w:rFonts w:ascii="Calibri" w:hAnsi="Calibri" w:cs="Arial"/>
                <w:b w:val="0"/>
                <w:sz w:val="22"/>
                <w:szCs w:val="22"/>
              </w:rPr>
              <w:t xml:space="preserve"> across KS1</w:t>
            </w:r>
          </w:p>
          <w:p w14:paraId="3492719E" w14:textId="226ED285" w:rsidR="0054584F" w:rsidRPr="00B65ADF" w:rsidRDefault="0054584F" w:rsidP="00B65ADF">
            <w:pPr>
              <w:pStyle w:val="Subtitle"/>
              <w:numPr>
                <w:ilvl w:val="0"/>
                <w:numId w:val="4"/>
              </w:numPr>
              <w:jc w:val="left"/>
              <w:rPr>
                <w:rFonts w:ascii="Calibri" w:hAnsi="Calibri" w:cs="Arial"/>
                <w:b w:val="0"/>
                <w:sz w:val="22"/>
                <w:szCs w:val="22"/>
              </w:rPr>
            </w:pPr>
            <w:r>
              <w:rPr>
                <w:rFonts w:ascii="Calibri" w:hAnsi="Calibri" w:cs="Arial"/>
                <w:b w:val="0"/>
                <w:sz w:val="22"/>
                <w:szCs w:val="22"/>
              </w:rPr>
              <w:t>North Somerset Association sessions to be booked for the whole school.</w:t>
            </w:r>
          </w:p>
          <w:p w14:paraId="19607845" w14:textId="746EE727" w:rsidR="008C270E" w:rsidRPr="00B65ADF" w:rsidRDefault="00CD3880" w:rsidP="00CD3880">
            <w:pPr>
              <w:pStyle w:val="Subtitle"/>
              <w:numPr>
                <w:ilvl w:val="0"/>
                <w:numId w:val="4"/>
              </w:numPr>
              <w:jc w:val="left"/>
              <w:rPr>
                <w:rFonts w:ascii="Calibri" w:hAnsi="Calibri" w:cs="Arial"/>
                <w:b w:val="0"/>
                <w:sz w:val="22"/>
                <w:szCs w:val="22"/>
              </w:rPr>
            </w:pPr>
            <w:r>
              <w:rPr>
                <w:rFonts w:ascii="Calibri" w:hAnsi="Calibri" w:cs="Arial"/>
                <w:b w:val="0"/>
                <w:sz w:val="22"/>
                <w:szCs w:val="22"/>
              </w:rPr>
              <w:t>Fox Cycling opportunities for children to improve their balance and learn to ride a bike.</w:t>
            </w:r>
          </w:p>
        </w:tc>
      </w:tr>
    </w:tbl>
    <w:p w14:paraId="68966EEC" w14:textId="6B46B53E" w:rsidR="00BD1996" w:rsidRDefault="00BD1996">
      <w:pPr>
        <w:pStyle w:val="BodyText"/>
        <w:spacing w:before="3"/>
        <w:rPr>
          <w:sz w:val="22"/>
        </w:rPr>
      </w:pPr>
    </w:p>
    <w:p w14:paraId="66732BEC" w14:textId="6B68E21C" w:rsidR="00BD1996" w:rsidRDefault="00BD1996">
      <w:pPr>
        <w:pStyle w:val="BodyText"/>
        <w:spacing w:before="3"/>
        <w:rPr>
          <w:sz w:val="22"/>
        </w:rPr>
      </w:pPr>
    </w:p>
    <w:p w14:paraId="50A23E41" w14:textId="06B0CF85" w:rsidR="00E87370" w:rsidRDefault="00253D6C">
      <w:pPr>
        <w:pStyle w:val="BodyText"/>
        <w:rPr>
          <w:sz w:val="20"/>
        </w:rPr>
      </w:pPr>
      <w:r w:rsidRPr="00253D6C">
        <w:rPr>
          <w:noProof/>
          <w:sz w:val="20"/>
          <w:lang w:eastAsia="en-GB"/>
        </w:rPr>
        <mc:AlternateContent>
          <mc:Choice Requires="wps">
            <w:drawing>
              <wp:anchor distT="45720" distB="45720" distL="114300" distR="114300" simplePos="0" relativeHeight="487074816" behindDoc="0" locked="0" layoutInCell="1" allowOverlap="1" wp14:anchorId="6520E878" wp14:editId="4037FA0A">
                <wp:simplePos x="0" y="0"/>
                <wp:positionH relativeFrom="column">
                  <wp:posOffset>7505700</wp:posOffset>
                </wp:positionH>
                <wp:positionV relativeFrom="paragraph">
                  <wp:posOffset>19050</wp:posOffset>
                </wp:positionV>
                <wp:extent cx="2515870" cy="1404620"/>
                <wp:effectExtent l="0" t="0" r="1778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870" cy="1404620"/>
                        </a:xfrm>
                        <a:prstGeom prst="rect">
                          <a:avLst/>
                        </a:prstGeom>
                        <a:solidFill>
                          <a:srgbClr val="FFFFFF"/>
                        </a:solidFill>
                        <a:ln w="9525">
                          <a:solidFill>
                            <a:srgbClr val="000000"/>
                          </a:solidFill>
                          <a:miter lim="800000"/>
                          <a:headEnd/>
                          <a:tailEnd/>
                        </a:ln>
                      </wps:spPr>
                      <wps:txbx>
                        <w:txbxContent>
                          <w:p w14:paraId="3DB56F16" w14:textId="6F2302FC" w:rsidR="00253D6C" w:rsidRPr="00B51A89" w:rsidRDefault="00253D6C">
                            <w:pPr>
                              <w:rPr>
                                <w:b/>
                              </w:rPr>
                            </w:pPr>
                            <w:r w:rsidRPr="00B51A89">
                              <w:rPr>
                                <w:b/>
                              </w:rPr>
                              <w:t>TOTAL</w:t>
                            </w:r>
                            <w:r w:rsidR="004230BF">
                              <w:rPr>
                                <w:b/>
                              </w:rPr>
                              <w:t xml:space="preserve"> ALLOCATION</w:t>
                            </w:r>
                            <w:r w:rsidRPr="00B51A89">
                              <w:rPr>
                                <w:b/>
                              </w:rPr>
                              <w:t>: £</w:t>
                            </w:r>
                            <w:r w:rsidR="00977A1E">
                              <w:rPr>
                                <w:b/>
                              </w:rPr>
                              <w:t>17,280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20E878" id="_x0000_t202" coordsize="21600,21600" o:spt="202" path="m,l,21600r21600,l21600,xe">
                <v:stroke joinstyle="miter"/>
                <v:path gradientshapeok="t" o:connecttype="rect"/>
              </v:shapetype>
              <v:shape id="_x0000_s1031" type="#_x0000_t202" style="position:absolute;margin-left:591pt;margin-top:1.5pt;width:198.1pt;height:110.6pt;z-index:487074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">
                <v:textbox style="mso-fit-shape-to-text:t">
                  <w:txbxContent>
                    <w:p w14:paraId="3DB56F16" w14:textId="6F2302FC" w:rsidR="00253D6C" w:rsidRPr="00B51A89" w:rsidRDefault="00253D6C">
                      <w:pPr>
                        <w:rPr>
                          <w:b/>
                        </w:rPr>
                      </w:pPr>
                      <w:r w:rsidRPr="00B51A89">
                        <w:rPr>
                          <w:b/>
                        </w:rPr>
                        <w:t>TOTAL</w:t>
                      </w:r>
                      <w:r w:rsidR="004230BF">
                        <w:rPr>
                          <w:b/>
                        </w:rPr>
                        <w:t xml:space="preserve"> ALLOCATION</w:t>
                      </w:r>
                      <w:r w:rsidRPr="00B51A89">
                        <w:rPr>
                          <w:b/>
                        </w:rPr>
                        <w:t>: £</w:t>
                      </w:r>
                      <w:r w:rsidR="00977A1E">
                        <w:rPr>
                          <w:b/>
                        </w:rPr>
                        <w:t>17,280</w:t>
                      </w:r>
                    </w:p>
                  </w:txbxContent>
                </v:textbox>
                <w10:wrap type="square"/>
              </v:shape>
            </w:pict>
          </mc:Fallback>
        </mc:AlternateContent>
      </w:r>
      <w:r w:rsidR="000A79C4">
        <w:rPr>
          <w:noProof/>
          <w:sz w:val="20"/>
          <w:lang w:eastAsia="en-GB"/>
        </w:rPr>
        <mc:AlternateContent>
          <mc:Choice Requires="wpg">
            <w:drawing>
              <wp:inline distT="0" distB="0" distL="0" distR="0" wp14:anchorId="3426FD1D" wp14:editId="47EC40D6">
                <wp:extent cx="7074535" cy="777240"/>
                <wp:effectExtent l="0" t="0" r="2540" b="3810"/>
                <wp:docPr id="6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65" name="Rectangle 4"/>
                        <wps:cNvSpPr>
                          <a:spLocks noChangeArrowheads="1"/>
                        </wps:cNvSpPr>
                        <wps:spPr bwMode="auto">
                          <a:xfrm>
                            <a:off x="0" y="0"/>
                            <a:ext cx="11141" cy="1224"/>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20B83B" w14:textId="77777777" w:rsidR="00631FE3" w:rsidRDefault="00631FE3">
                              <w:pPr>
                                <w:spacing w:before="74" w:line="315" w:lineRule="exact"/>
                                <w:ind w:left="720"/>
                                <w:rPr>
                                  <w:b/>
                                  <w:sz w:val="26"/>
                                </w:rPr>
                              </w:pPr>
                              <w:r>
                                <w:rPr>
                                  <w:b/>
                                  <w:color w:val="FFFFFF"/>
                                  <w:sz w:val="26"/>
                                </w:rPr>
                                <w:t>Action Plan and Budget Tracking</w:t>
                              </w:r>
                            </w:p>
                            <w:p w14:paraId="29489A82" w14:textId="77777777" w:rsidR="00631FE3" w:rsidRDefault="00631FE3">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426FD1D" id="Group 2"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">
                <v:rect id="Rectangle 4"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" fillcolor="#4863ae" stroked="f"/>
                <v:shape id="Text Box 3"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5320B83B" w14:textId="77777777" w:rsidR="00631FE3" w:rsidRDefault="00631FE3">
                        <w:pPr>
                          <w:spacing w:before="74" w:line="315" w:lineRule="exact"/>
                          <w:ind w:left="720"/>
                          <w:rPr>
                            <w:b/>
                            <w:sz w:val="26"/>
                          </w:rPr>
                        </w:pPr>
                        <w:r>
                          <w:rPr>
                            <w:b/>
                            <w:color w:val="FFFFFF"/>
                            <w:sz w:val="26"/>
                          </w:rPr>
                          <w:t>Action Plan and Budget Tracking</w:t>
                        </w:r>
                      </w:p>
                      <w:p w14:paraId="29489A82" w14:textId="77777777" w:rsidR="00631FE3" w:rsidRDefault="00631FE3">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14:paraId="7B3B11E9" w14:textId="00202C80" w:rsidR="00E87370" w:rsidRDefault="00E87370">
      <w:pPr>
        <w:pStyle w:val="BodyText"/>
        <w:spacing w:before="6"/>
        <w:rPr>
          <w:sz w:val="29"/>
        </w:rPr>
      </w:pPr>
    </w:p>
    <w:p w14:paraId="6D57D92E" w14:textId="5E3399C5" w:rsidR="007F570C" w:rsidRDefault="007F570C">
      <w:pPr>
        <w:pStyle w:val="BodyText"/>
        <w:spacing w:before="6"/>
        <w:rPr>
          <w:sz w:val="29"/>
        </w:rPr>
      </w:pPr>
    </w:p>
    <w:p w14:paraId="7C9EFD8B" w14:textId="77777777" w:rsidR="007F570C" w:rsidRDefault="007F570C">
      <w:pPr>
        <w:pStyle w:val="BodyText"/>
        <w:spacing w:before="6"/>
        <w:rPr>
          <w:sz w:val="2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10"/>
        <w:gridCol w:w="1606"/>
        <w:gridCol w:w="3307"/>
        <w:gridCol w:w="3134"/>
      </w:tblGrid>
      <w:tr w:rsidR="00E87370" w14:paraId="480B29CE" w14:textId="77777777" w:rsidTr="004D2A7D">
        <w:trPr>
          <w:trHeight w:val="383"/>
        </w:trPr>
        <w:tc>
          <w:tcPr>
            <w:tcW w:w="3720" w:type="dxa"/>
          </w:tcPr>
          <w:p w14:paraId="242B10BB" w14:textId="35E07CCA" w:rsidR="00E87370" w:rsidRPr="00841980" w:rsidRDefault="00631FE3">
            <w:pPr>
              <w:pStyle w:val="TableParagraph"/>
              <w:spacing w:before="21"/>
              <w:rPr>
                <w:sz w:val="24"/>
              </w:rPr>
            </w:pPr>
            <w:r w:rsidRPr="00841980">
              <w:rPr>
                <w:b/>
                <w:color w:val="231F20"/>
                <w:sz w:val="24"/>
              </w:rPr>
              <w:t xml:space="preserve">Academic Year: </w:t>
            </w:r>
            <w:r w:rsidRPr="00841980">
              <w:rPr>
                <w:color w:val="231F20"/>
                <w:sz w:val="24"/>
              </w:rPr>
              <w:t>202</w:t>
            </w:r>
            <w:r w:rsidR="007F570C">
              <w:rPr>
                <w:color w:val="231F20"/>
                <w:sz w:val="24"/>
              </w:rPr>
              <w:t>5</w:t>
            </w:r>
            <w:r w:rsidRPr="00841980">
              <w:rPr>
                <w:color w:val="231F20"/>
                <w:sz w:val="24"/>
              </w:rPr>
              <w:t>/2</w:t>
            </w:r>
            <w:r w:rsidR="007F570C">
              <w:rPr>
                <w:color w:val="231F20"/>
                <w:sz w:val="24"/>
              </w:rPr>
              <w:t>6</w:t>
            </w:r>
          </w:p>
        </w:tc>
        <w:tc>
          <w:tcPr>
            <w:tcW w:w="3610" w:type="dxa"/>
          </w:tcPr>
          <w:p w14:paraId="5498DB87" w14:textId="160294DA" w:rsidR="007F570C" w:rsidRPr="00841980" w:rsidRDefault="00631FE3" w:rsidP="007F570C">
            <w:pPr>
              <w:pStyle w:val="TableParagraph"/>
              <w:spacing w:before="21"/>
              <w:rPr>
                <w:sz w:val="24"/>
              </w:rPr>
            </w:pPr>
            <w:r w:rsidRPr="00841980">
              <w:rPr>
                <w:b/>
                <w:color w:val="231F20"/>
                <w:sz w:val="24"/>
              </w:rPr>
              <w:t xml:space="preserve">Total fund allocated: </w:t>
            </w:r>
            <w:r w:rsidRPr="00841980">
              <w:rPr>
                <w:color w:val="231F20"/>
                <w:sz w:val="24"/>
              </w:rPr>
              <w:t>£</w:t>
            </w:r>
            <w:r w:rsidR="00664F6F">
              <w:rPr>
                <w:color w:val="231F20"/>
                <w:sz w:val="24"/>
              </w:rPr>
              <w:t>17,280</w:t>
            </w:r>
          </w:p>
          <w:p w14:paraId="232D9DCB" w14:textId="539B2ECE" w:rsidR="00E87370" w:rsidRPr="00841980" w:rsidRDefault="00E87370" w:rsidP="00B33C1E">
            <w:pPr>
              <w:pStyle w:val="TableParagraph"/>
              <w:spacing w:before="21"/>
              <w:rPr>
                <w:sz w:val="24"/>
              </w:rPr>
            </w:pPr>
          </w:p>
        </w:tc>
        <w:tc>
          <w:tcPr>
            <w:tcW w:w="4913" w:type="dxa"/>
            <w:gridSpan w:val="2"/>
          </w:tcPr>
          <w:p w14:paraId="280B2FA4" w14:textId="443E8B2B" w:rsidR="00E87370" w:rsidRPr="00841980" w:rsidRDefault="00631FE3" w:rsidP="007F570C">
            <w:pPr>
              <w:pStyle w:val="TableParagraph"/>
              <w:spacing w:before="21"/>
              <w:rPr>
                <w:b/>
                <w:sz w:val="24"/>
              </w:rPr>
            </w:pPr>
            <w:r w:rsidRPr="00841980">
              <w:rPr>
                <w:b/>
                <w:color w:val="231F20"/>
                <w:sz w:val="24"/>
              </w:rPr>
              <w:t>Date Updated:</w:t>
            </w:r>
            <w:r w:rsidR="00FE0FE2" w:rsidRPr="00841980">
              <w:rPr>
                <w:b/>
                <w:color w:val="231F20"/>
                <w:sz w:val="24"/>
              </w:rPr>
              <w:t xml:space="preserve"> </w:t>
            </w:r>
            <w:r w:rsidR="007F570C">
              <w:rPr>
                <w:b/>
                <w:color w:val="231F20"/>
                <w:sz w:val="24"/>
              </w:rPr>
              <w:t>October</w:t>
            </w:r>
            <w:r w:rsidR="00C33FCC">
              <w:rPr>
                <w:b/>
                <w:color w:val="231F20"/>
                <w:sz w:val="24"/>
              </w:rPr>
              <w:t xml:space="preserve"> </w:t>
            </w:r>
            <w:r w:rsidR="00F37EC6">
              <w:rPr>
                <w:b/>
                <w:color w:val="231F20"/>
                <w:sz w:val="24"/>
              </w:rPr>
              <w:t>202</w:t>
            </w:r>
            <w:r w:rsidR="00C33FCC">
              <w:rPr>
                <w:b/>
                <w:color w:val="231F20"/>
                <w:sz w:val="24"/>
              </w:rPr>
              <w:t>5</w:t>
            </w:r>
          </w:p>
        </w:tc>
        <w:tc>
          <w:tcPr>
            <w:tcW w:w="3134" w:type="dxa"/>
            <w:tcBorders>
              <w:top w:val="nil"/>
              <w:right w:val="nil"/>
            </w:tcBorders>
          </w:tcPr>
          <w:p w14:paraId="502F7793" w14:textId="77777777" w:rsidR="00E87370" w:rsidRDefault="00E87370">
            <w:pPr>
              <w:pStyle w:val="TableParagraph"/>
              <w:ind w:left="0"/>
              <w:rPr>
                <w:rFonts w:ascii="Times New Roman"/>
                <w:sz w:val="24"/>
              </w:rPr>
            </w:pPr>
          </w:p>
        </w:tc>
      </w:tr>
      <w:tr w:rsidR="00E87370" w14:paraId="7083EDA9" w14:textId="77777777">
        <w:trPr>
          <w:trHeight w:val="332"/>
        </w:trPr>
        <w:tc>
          <w:tcPr>
            <w:tcW w:w="12243" w:type="dxa"/>
            <w:gridSpan w:val="4"/>
            <w:vMerge w:val="restart"/>
          </w:tcPr>
          <w:p w14:paraId="6F4F90C9" w14:textId="77777777" w:rsidR="00E87370" w:rsidRDefault="00631FE3">
            <w:pPr>
              <w:pStyle w:val="TableParagraph"/>
              <w:spacing w:before="26" w:line="235" w:lineRule="auto"/>
              <w:ind w:right="10"/>
              <w:rPr>
                <w:sz w:val="24"/>
              </w:rPr>
            </w:pPr>
            <w:r>
              <w:rPr>
                <w:b/>
                <w:color w:val="8F53A1"/>
                <w:sz w:val="24"/>
              </w:rPr>
              <w:t xml:space="preserve">Key indicator 1: </w:t>
            </w:r>
            <w:r>
              <w:rPr>
                <w:color w:val="8F53A1"/>
                <w:sz w:val="24"/>
              </w:rPr>
              <w:t xml:space="preserve">The engagement of </w:t>
            </w:r>
            <w:r>
              <w:rPr>
                <w:color w:val="8F53A1"/>
                <w:sz w:val="24"/>
                <w:u w:val="single" w:color="8F53A1"/>
              </w:rPr>
              <w:t>all</w:t>
            </w:r>
            <w:r>
              <w:rPr>
                <w:color w:val="8F53A1"/>
                <w:sz w:val="24"/>
              </w:rPr>
              <w:t xml:space="preserve"> pupils in regular physical activity – Chief Medical Officers guidelines recommend that primary school pupils undertake at least 30 minutes of physical activity a day in school</w:t>
            </w:r>
          </w:p>
        </w:tc>
        <w:tc>
          <w:tcPr>
            <w:tcW w:w="3134" w:type="dxa"/>
          </w:tcPr>
          <w:p w14:paraId="5A725DC3" w14:textId="77777777" w:rsidR="00E87370" w:rsidRDefault="00631FE3">
            <w:pPr>
              <w:pStyle w:val="TableParagraph"/>
              <w:spacing w:before="21" w:line="292" w:lineRule="exact"/>
              <w:ind w:left="48" w:right="83"/>
              <w:jc w:val="center"/>
              <w:rPr>
                <w:sz w:val="24"/>
              </w:rPr>
            </w:pPr>
            <w:r>
              <w:rPr>
                <w:color w:val="231F20"/>
                <w:sz w:val="24"/>
              </w:rPr>
              <w:t>Percentage of total allocation:</w:t>
            </w:r>
          </w:p>
        </w:tc>
      </w:tr>
      <w:tr w:rsidR="00E87370" w14:paraId="5C5B6667" w14:textId="77777777">
        <w:trPr>
          <w:trHeight w:val="332"/>
        </w:trPr>
        <w:tc>
          <w:tcPr>
            <w:tcW w:w="12243" w:type="dxa"/>
            <w:gridSpan w:val="4"/>
            <w:vMerge/>
            <w:tcBorders>
              <w:top w:val="nil"/>
            </w:tcBorders>
          </w:tcPr>
          <w:p w14:paraId="104154D9" w14:textId="77777777" w:rsidR="00E87370" w:rsidRDefault="00E87370">
            <w:pPr>
              <w:rPr>
                <w:sz w:val="2"/>
                <w:szCs w:val="2"/>
              </w:rPr>
            </w:pPr>
          </w:p>
        </w:tc>
        <w:tc>
          <w:tcPr>
            <w:tcW w:w="3134" w:type="dxa"/>
          </w:tcPr>
          <w:p w14:paraId="3560C467" w14:textId="3FDF7732" w:rsidR="00E87370" w:rsidRDefault="0007050E" w:rsidP="007F570C">
            <w:pPr>
              <w:pStyle w:val="TableParagraph"/>
              <w:spacing w:before="21" w:line="292" w:lineRule="exact"/>
              <w:ind w:left="21"/>
              <w:jc w:val="center"/>
              <w:rPr>
                <w:sz w:val="24"/>
              </w:rPr>
            </w:pPr>
            <w:r>
              <w:rPr>
                <w:sz w:val="24"/>
              </w:rPr>
              <w:t>£</w:t>
            </w:r>
            <w:r w:rsidR="00664F6F">
              <w:rPr>
                <w:sz w:val="24"/>
              </w:rPr>
              <w:t>13,287</w:t>
            </w:r>
          </w:p>
        </w:tc>
      </w:tr>
      <w:tr w:rsidR="00E87370" w14:paraId="3111ACA5" w14:textId="77777777">
        <w:trPr>
          <w:trHeight w:val="390"/>
        </w:trPr>
        <w:tc>
          <w:tcPr>
            <w:tcW w:w="3720" w:type="dxa"/>
          </w:tcPr>
          <w:p w14:paraId="39746618" w14:textId="77777777" w:rsidR="00E87370" w:rsidRDefault="00631FE3">
            <w:pPr>
              <w:pStyle w:val="TableParagraph"/>
              <w:spacing w:before="21"/>
              <w:ind w:left="1535" w:right="1515"/>
              <w:jc w:val="center"/>
              <w:rPr>
                <w:b/>
                <w:sz w:val="24"/>
              </w:rPr>
            </w:pPr>
            <w:r>
              <w:rPr>
                <w:b/>
                <w:color w:val="231F20"/>
                <w:sz w:val="24"/>
              </w:rPr>
              <w:t>Intent</w:t>
            </w:r>
          </w:p>
        </w:tc>
        <w:tc>
          <w:tcPr>
            <w:tcW w:w="5216" w:type="dxa"/>
            <w:gridSpan w:val="2"/>
          </w:tcPr>
          <w:p w14:paraId="417D770B" w14:textId="77777777" w:rsidR="00E87370" w:rsidRDefault="00631FE3">
            <w:pPr>
              <w:pStyle w:val="TableParagraph"/>
              <w:spacing w:before="21"/>
              <w:ind w:left="1781" w:right="1760"/>
              <w:jc w:val="center"/>
              <w:rPr>
                <w:b/>
                <w:sz w:val="24"/>
              </w:rPr>
            </w:pPr>
            <w:r>
              <w:rPr>
                <w:b/>
                <w:color w:val="231F20"/>
                <w:sz w:val="24"/>
              </w:rPr>
              <w:t>Implementation</w:t>
            </w:r>
          </w:p>
        </w:tc>
        <w:tc>
          <w:tcPr>
            <w:tcW w:w="3307" w:type="dxa"/>
          </w:tcPr>
          <w:p w14:paraId="054CB00D" w14:textId="77777777" w:rsidR="00E87370" w:rsidRDefault="00631FE3">
            <w:pPr>
              <w:pStyle w:val="TableParagraph"/>
              <w:spacing w:before="21"/>
              <w:ind w:left="1288" w:right="1268"/>
              <w:jc w:val="center"/>
              <w:rPr>
                <w:b/>
                <w:sz w:val="24"/>
              </w:rPr>
            </w:pPr>
            <w:r>
              <w:rPr>
                <w:b/>
                <w:color w:val="231F20"/>
                <w:sz w:val="24"/>
              </w:rPr>
              <w:t>Impact</w:t>
            </w:r>
          </w:p>
        </w:tc>
        <w:tc>
          <w:tcPr>
            <w:tcW w:w="3134" w:type="dxa"/>
          </w:tcPr>
          <w:p w14:paraId="6A0A8809" w14:textId="07E51520" w:rsidR="00E87370" w:rsidRPr="00664F6F" w:rsidRDefault="00664F6F" w:rsidP="00664F6F">
            <w:pPr>
              <w:pStyle w:val="TableParagraph"/>
              <w:ind w:left="0"/>
              <w:jc w:val="center"/>
              <w:rPr>
                <w:rFonts w:asciiTheme="minorHAnsi" w:hAnsiTheme="minorHAnsi" w:cstheme="minorHAnsi"/>
                <w:sz w:val="24"/>
              </w:rPr>
            </w:pPr>
            <w:r w:rsidRPr="00664F6F">
              <w:rPr>
                <w:rFonts w:asciiTheme="minorHAnsi" w:hAnsiTheme="minorHAnsi" w:cstheme="minorHAnsi"/>
                <w:sz w:val="24"/>
              </w:rPr>
              <w:t>77%</w:t>
            </w:r>
          </w:p>
        </w:tc>
      </w:tr>
      <w:tr w:rsidR="00E87370" w14:paraId="47E78C56" w14:textId="77777777" w:rsidTr="004D2A7D">
        <w:trPr>
          <w:trHeight w:val="1472"/>
        </w:trPr>
        <w:tc>
          <w:tcPr>
            <w:tcW w:w="3720" w:type="dxa"/>
          </w:tcPr>
          <w:p w14:paraId="0E18F496" w14:textId="77777777" w:rsidR="00E87370" w:rsidRDefault="00631FE3">
            <w:pPr>
              <w:pStyle w:val="TableParagraph"/>
              <w:spacing w:before="26" w:line="235" w:lineRule="auto"/>
              <w:rPr>
                <w:sz w:val="24"/>
              </w:rPr>
            </w:pPr>
            <w:r>
              <w:rPr>
                <w:color w:val="231F20"/>
                <w:sz w:val="24"/>
              </w:rPr>
              <w:t>Your school focus should be clear what you want the pupils to know and be able to do and about</w:t>
            </w:r>
          </w:p>
          <w:p w14:paraId="6E6BCC45" w14:textId="77777777" w:rsidR="00E87370" w:rsidRDefault="00631FE3">
            <w:pPr>
              <w:pStyle w:val="TableParagraph"/>
              <w:spacing w:line="289" w:lineRule="exact"/>
              <w:rPr>
                <w:sz w:val="24"/>
              </w:rPr>
            </w:pPr>
            <w:r>
              <w:rPr>
                <w:color w:val="231F20"/>
                <w:sz w:val="24"/>
              </w:rPr>
              <w:t>what they need to learn and to</w:t>
            </w:r>
          </w:p>
          <w:p w14:paraId="38887298" w14:textId="77777777" w:rsidR="00E87370" w:rsidRDefault="00631FE3">
            <w:pPr>
              <w:pStyle w:val="TableParagraph"/>
              <w:spacing w:line="276" w:lineRule="exact"/>
              <w:rPr>
                <w:sz w:val="24"/>
              </w:rPr>
            </w:pPr>
            <w:r>
              <w:rPr>
                <w:color w:val="231F20"/>
                <w:sz w:val="24"/>
              </w:rPr>
              <w:t>consolidate through practice:</w:t>
            </w:r>
          </w:p>
        </w:tc>
        <w:tc>
          <w:tcPr>
            <w:tcW w:w="3610" w:type="dxa"/>
          </w:tcPr>
          <w:p w14:paraId="65A1110D" w14:textId="77777777" w:rsidR="00E87370" w:rsidRDefault="00631FE3">
            <w:pPr>
              <w:pStyle w:val="TableParagraph"/>
              <w:spacing w:before="26" w:line="235" w:lineRule="auto"/>
              <w:rPr>
                <w:sz w:val="24"/>
              </w:rPr>
            </w:pPr>
            <w:r>
              <w:rPr>
                <w:color w:val="231F20"/>
                <w:sz w:val="24"/>
              </w:rPr>
              <w:t>Make sure your actions to achieve are linked to your intentions:</w:t>
            </w:r>
          </w:p>
        </w:tc>
        <w:tc>
          <w:tcPr>
            <w:tcW w:w="1606" w:type="dxa"/>
          </w:tcPr>
          <w:p w14:paraId="6F1805C6" w14:textId="77777777" w:rsidR="00E87370" w:rsidRDefault="00631FE3">
            <w:pPr>
              <w:pStyle w:val="TableParagraph"/>
              <w:spacing w:before="26" w:line="235" w:lineRule="auto"/>
              <w:rPr>
                <w:sz w:val="24"/>
              </w:rPr>
            </w:pPr>
            <w:r>
              <w:rPr>
                <w:color w:val="231F20"/>
                <w:sz w:val="24"/>
              </w:rPr>
              <w:t>Funding allocated:</w:t>
            </w:r>
          </w:p>
        </w:tc>
        <w:tc>
          <w:tcPr>
            <w:tcW w:w="3307" w:type="dxa"/>
          </w:tcPr>
          <w:p w14:paraId="07A265E8" w14:textId="3ADB3211" w:rsidR="00E87370" w:rsidRDefault="00631FE3" w:rsidP="00443D15">
            <w:pPr>
              <w:pStyle w:val="TableParagraph"/>
              <w:spacing w:before="26" w:line="235" w:lineRule="auto"/>
              <w:ind w:right="267"/>
              <w:rPr>
                <w:sz w:val="24"/>
              </w:rPr>
            </w:pPr>
            <w:r>
              <w:rPr>
                <w:color w:val="231F20"/>
                <w:sz w:val="24"/>
              </w:rPr>
              <w:t>Evidence of impact: what do pupils now know and what can they now do? What has changed?</w:t>
            </w:r>
          </w:p>
        </w:tc>
        <w:tc>
          <w:tcPr>
            <w:tcW w:w="3134" w:type="dxa"/>
          </w:tcPr>
          <w:p w14:paraId="7C2C3B30" w14:textId="77777777" w:rsidR="00E87370" w:rsidRDefault="00631FE3">
            <w:pPr>
              <w:pStyle w:val="TableParagraph"/>
              <w:spacing w:before="26" w:line="235" w:lineRule="auto"/>
              <w:rPr>
                <w:sz w:val="24"/>
              </w:rPr>
            </w:pPr>
            <w:r>
              <w:rPr>
                <w:color w:val="231F20"/>
                <w:sz w:val="24"/>
              </w:rPr>
              <w:t>Sustainability and suggested next steps:</w:t>
            </w:r>
          </w:p>
        </w:tc>
      </w:tr>
      <w:tr w:rsidR="00E87370" w14:paraId="3E338E67" w14:textId="77777777" w:rsidTr="00664F6F">
        <w:trPr>
          <w:trHeight w:val="3099"/>
        </w:trPr>
        <w:tc>
          <w:tcPr>
            <w:tcW w:w="3720" w:type="dxa"/>
            <w:tcBorders>
              <w:bottom w:val="single" w:sz="12" w:space="0" w:color="231F20"/>
            </w:tcBorders>
          </w:tcPr>
          <w:p w14:paraId="1816A610" w14:textId="32B89387" w:rsidR="00E0473C" w:rsidRPr="00841980" w:rsidRDefault="001166E8" w:rsidP="007A4846">
            <w:pPr>
              <w:pStyle w:val="TableParagraph"/>
              <w:ind w:left="79"/>
              <w:rPr>
                <w:rFonts w:asciiTheme="minorHAnsi" w:hAnsiTheme="minorHAnsi" w:cstheme="minorHAnsi"/>
              </w:rPr>
            </w:pPr>
            <w:r w:rsidRPr="00AD695A">
              <w:rPr>
                <w:rFonts w:asciiTheme="minorHAnsi" w:hAnsiTheme="minorHAnsi" w:cstheme="minorHAnsi"/>
              </w:rPr>
              <w:t xml:space="preserve">• </w:t>
            </w:r>
            <w:r w:rsidR="007801CE" w:rsidRPr="00841980">
              <w:rPr>
                <w:rFonts w:asciiTheme="minorHAnsi" w:hAnsiTheme="minorHAnsi" w:cstheme="minorHAnsi"/>
              </w:rPr>
              <w:t>Ye</w:t>
            </w:r>
            <w:r w:rsidR="00E0473C" w:rsidRPr="00841980">
              <w:rPr>
                <w:rFonts w:asciiTheme="minorHAnsi" w:hAnsiTheme="minorHAnsi" w:cstheme="minorHAnsi"/>
              </w:rPr>
              <w:t>ar 5 and Year 6 Sports Leaders</w:t>
            </w:r>
            <w:r w:rsidR="00A0528A">
              <w:rPr>
                <w:rFonts w:asciiTheme="minorHAnsi" w:hAnsiTheme="minorHAnsi" w:cstheme="minorHAnsi"/>
              </w:rPr>
              <w:t>/ buddies</w:t>
            </w:r>
            <w:r w:rsidR="004D2A7D">
              <w:rPr>
                <w:rFonts w:asciiTheme="minorHAnsi" w:hAnsiTheme="minorHAnsi" w:cstheme="minorHAnsi"/>
              </w:rPr>
              <w:t xml:space="preserve"> </w:t>
            </w:r>
            <w:r w:rsidR="007801CE" w:rsidRPr="00841980">
              <w:rPr>
                <w:rFonts w:asciiTheme="minorHAnsi" w:hAnsiTheme="minorHAnsi" w:cstheme="minorHAnsi"/>
              </w:rPr>
              <w:t xml:space="preserve">to </w:t>
            </w:r>
            <w:r w:rsidR="00E0473C" w:rsidRPr="00841980">
              <w:rPr>
                <w:rFonts w:asciiTheme="minorHAnsi" w:hAnsiTheme="minorHAnsi" w:cstheme="minorHAnsi"/>
              </w:rPr>
              <w:t>promote</w:t>
            </w:r>
            <w:r w:rsidR="00A0528A">
              <w:rPr>
                <w:rFonts w:asciiTheme="minorHAnsi" w:hAnsiTheme="minorHAnsi" w:cstheme="minorHAnsi"/>
              </w:rPr>
              <w:t xml:space="preserve"> </w:t>
            </w:r>
            <w:r w:rsidR="007801CE" w:rsidRPr="00841980">
              <w:rPr>
                <w:rFonts w:asciiTheme="minorHAnsi" w:hAnsiTheme="minorHAnsi" w:cstheme="minorHAnsi"/>
              </w:rPr>
              <w:t>positive play and supp</w:t>
            </w:r>
            <w:r w:rsidR="00F37EC6">
              <w:rPr>
                <w:rFonts w:asciiTheme="minorHAnsi" w:hAnsiTheme="minorHAnsi" w:cstheme="minorHAnsi"/>
              </w:rPr>
              <w:t>ort children during lunchtimes</w:t>
            </w:r>
          </w:p>
          <w:p w14:paraId="55EC54A1" w14:textId="6960B32F" w:rsidR="00495951" w:rsidRPr="00841980" w:rsidRDefault="00495951" w:rsidP="00A0528A">
            <w:pPr>
              <w:pStyle w:val="TableParagraph"/>
              <w:ind w:left="0"/>
              <w:rPr>
                <w:rFonts w:asciiTheme="minorHAnsi" w:hAnsiTheme="minorHAnsi" w:cstheme="minorHAnsi"/>
              </w:rPr>
            </w:pPr>
          </w:p>
          <w:p w14:paraId="56B5922D" w14:textId="3809405A" w:rsidR="007B6673" w:rsidRDefault="007801CE" w:rsidP="00664F6F">
            <w:pPr>
              <w:pStyle w:val="TableParagraph"/>
              <w:numPr>
                <w:ilvl w:val="0"/>
                <w:numId w:val="17"/>
              </w:numPr>
              <w:rPr>
                <w:rFonts w:asciiTheme="minorHAnsi" w:hAnsiTheme="minorHAnsi" w:cstheme="minorHAnsi"/>
              </w:rPr>
            </w:pPr>
            <w:r w:rsidRPr="00841980">
              <w:rPr>
                <w:rFonts w:asciiTheme="minorHAnsi" w:hAnsiTheme="minorHAnsi" w:cstheme="minorHAnsi"/>
              </w:rPr>
              <w:t>Regular opportunities for outdoor activities in all year groups in line with our school risk assessment</w:t>
            </w:r>
          </w:p>
          <w:p w14:paraId="55F6908A" w14:textId="77777777" w:rsidR="00D35B01" w:rsidRPr="00841980" w:rsidRDefault="00D35B01" w:rsidP="00D35B01">
            <w:pPr>
              <w:pStyle w:val="TableParagraph"/>
              <w:ind w:left="384"/>
              <w:rPr>
                <w:rFonts w:asciiTheme="minorHAnsi" w:hAnsiTheme="minorHAnsi" w:cstheme="minorHAnsi"/>
              </w:rPr>
            </w:pPr>
          </w:p>
          <w:p w14:paraId="24448E76" w14:textId="6718F36B" w:rsidR="00C33FCC" w:rsidRDefault="00C33FCC" w:rsidP="00E3158D">
            <w:pPr>
              <w:pStyle w:val="TableParagraph"/>
              <w:ind w:left="0"/>
              <w:rPr>
                <w:rFonts w:asciiTheme="minorHAnsi" w:hAnsiTheme="minorHAnsi" w:cstheme="minorHAnsi"/>
              </w:rPr>
            </w:pPr>
          </w:p>
          <w:p w14:paraId="4CB6AA97" w14:textId="77777777" w:rsidR="00C33FCC" w:rsidRPr="00841980" w:rsidRDefault="00C33FCC" w:rsidP="007B6673">
            <w:pPr>
              <w:pStyle w:val="TableParagraph"/>
              <w:ind w:left="384"/>
              <w:rPr>
                <w:rFonts w:asciiTheme="minorHAnsi" w:hAnsiTheme="minorHAnsi" w:cstheme="minorHAnsi"/>
              </w:rPr>
            </w:pPr>
          </w:p>
          <w:p w14:paraId="6F764CBF" w14:textId="4E08A74F" w:rsidR="00C61094" w:rsidRPr="008C270E" w:rsidRDefault="00664F6F" w:rsidP="00664F6F">
            <w:pPr>
              <w:pStyle w:val="TableParagraph"/>
              <w:numPr>
                <w:ilvl w:val="0"/>
                <w:numId w:val="17"/>
              </w:numPr>
              <w:rPr>
                <w:rFonts w:asciiTheme="minorHAnsi" w:hAnsiTheme="minorHAnsi" w:cstheme="minorHAnsi"/>
              </w:rPr>
            </w:pPr>
            <w:r>
              <w:rPr>
                <w:rFonts w:asciiTheme="minorHAnsi" w:hAnsiTheme="minorHAnsi" w:cstheme="minorHAnsi"/>
              </w:rPr>
              <w:t>Staff complete a</w:t>
            </w:r>
            <w:r w:rsidR="00AD695A" w:rsidRPr="00613F6A">
              <w:rPr>
                <w:rFonts w:asciiTheme="minorHAnsi" w:hAnsiTheme="minorHAnsi" w:cstheme="minorHAnsi"/>
              </w:rPr>
              <w:t>udit</w:t>
            </w:r>
            <w:r>
              <w:rPr>
                <w:rFonts w:asciiTheme="minorHAnsi" w:hAnsiTheme="minorHAnsi" w:cstheme="minorHAnsi"/>
              </w:rPr>
              <w:t xml:space="preserve"> (supply costs) and</w:t>
            </w:r>
            <w:r w:rsidR="00AD695A" w:rsidRPr="00613F6A">
              <w:rPr>
                <w:rFonts w:asciiTheme="minorHAnsi" w:hAnsiTheme="minorHAnsi" w:cstheme="minorHAnsi"/>
              </w:rPr>
              <w:t xml:space="preserve"> then develop a programme of</w:t>
            </w:r>
            <w:r w:rsidR="00AD695A">
              <w:rPr>
                <w:rFonts w:asciiTheme="minorHAnsi" w:hAnsiTheme="minorHAnsi" w:cstheme="minorHAnsi"/>
              </w:rPr>
              <w:t xml:space="preserve"> o</w:t>
            </w:r>
            <w:r w:rsidR="007B6673" w:rsidRPr="00841980">
              <w:rPr>
                <w:rFonts w:asciiTheme="minorHAnsi" w:hAnsiTheme="minorHAnsi" w:cstheme="minorHAnsi"/>
              </w:rPr>
              <w:t>ngoing replacement and enrichment of resources to support physical activity and the development of sports ski</w:t>
            </w:r>
            <w:r w:rsidR="007623A0">
              <w:rPr>
                <w:rFonts w:asciiTheme="minorHAnsi" w:hAnsiTheme="minorHAnsi" w:cstheme="minorHAnsi"/>
              </w:rPr>
              <w:t xml:space="preserve">lls </w:t>
            </w:r>
            <w:r>
              <w:rPr>
                <w:rFonts w:asciiTheme="minorHAnsi" w:hAnsiTheme="minorHAnsi" w:cstheme="minorHAnsi"/>
              </w:rPr>
              <w:t>(</w:t>
            </w:r>
            <w:r w:rsidR="007623A0">
              <w:rPr>
                <w:rFonts w:asciiTheme="minorHAnsi" w:hAnsiTheme="minorHAnsi" w:cstheme="minorHAnsi"/>
              </w:rPr>
              <w:t>e.g. skipping ropes, basket</w:t>
            </w:r>
            <w:r w:rsidR="008C270E">
              <w:rPr>
                <w:rFonts w:asciiTheme="minorHAnsi" w:hAnsiTheme="minorHAnsi" w:cstheme="minorHAnsi"/>
              </w:rPr>
              <w:t>ball hoops</w:t>
            </w:r>
            <w:r>
              <w:rPr>
                <w:rFonts w:asciiTheme="minorHAnsi" w:hAnsiTheme="minorHAnsi" w:cstheme="minorHAnsi"/>
              </w:rPr>
              <w:t>) to increase the engagement of all children in physical activity</w:t>
            </w:r>
            <w:r w:rsidR="008C270E">
              <w:rPr>
                <w:rFonts w:asciiTheme="minorHAnsi" w:hAnsiTheme="minorHAnsi" w:cstheme="minorHAnsi"/>
              </w:rPr>
              <w:t>.</w:t>
            </w:r>
          </w:p>
          <w:p w14:paraId="6829F9A4" w14:textId="77777777" w:rsidR="00C61094" w:rsidRDefault="00C61094" w:rsidP="00C61094">
            <w:pPr>
              <w:pStyle w:val="TableParagraph"/>
              <w:rPr>
                <w:rFonts w:asciiTheme="minorHAnsi" w:hAnsiTheme="minorHAnsi" w:cstheme="minorHAnsi"/>
              </w:rPr>
            </w:pPr>
          </w:p>
          <w:p w14:paraId="778FE780" w14:textId="43843758" w:rsidR="008C270E" w:rsidRDefault="008C270E" w:rsidP="00664F6F">
            <w:pPr>
              <w:pStyle w:val="TableParagraph"/>
              <w:numPr>
                <w:ilvl w:val="0"/>
                <w:numId w:val="17"/>
              </w:numPr>
              <w:rPr>
                <w:rFonts w:asciiTheme="minorHAnsi" w:hAnsiTheme="minorHAnsi" w:cstheme="minorHAnsi"/>
              </w:rPr>
            </w:pPr>
            <w:r w:rsidRPr="002268FF">
              <w:rPr>
                <w:rFonts w:asciiTheme="minorHAnsi" w:hAnsiTheme="minorHAnsi" w:cstheme="minorHAnsi"/>
              </w:rPr>
              <w:t xml:space="preserve">To </w:t>
            </w:r>
            <w:r w:rsidR="007A4846">
              <w:rPr>
                <w:rFonts w:asciiTheme="minorHAnsi" w:hAnsiTheme="minorHAnsi" w:cstheme="minorHAnsi"/>
              </w:rPr>
              <w:t>continue to support the</w:t>
            </w:r>
            <w:r w:rsidRPr="002268FF">
              <w:rPr>
                <w:rFonts w:asciiTheme="minorHAnsi" w:hAnsiTheme="minorHAnsi" w:cstheme="minorHAnsi"/>
              </w:rPr>
              <w:t xml:space="preserve"> Lead SMSA</w:t>
            </w:r>
            <w:r w:rsidR="00664F6F">
              <w:rPr>
                <w:rFonts w:asciiTheme="minorHAnsi" w:hAnsiTheme="minorHAnsi" w:cstheme="minorHAnsi"/>
              </w:rPr>
              <w:t xml:space="preserve"> to arrange the daily PEP activities and support/train the additional PEP SMSAs</w:t>
            </w:r>
          </w:p>
          <w:p w14:paraId="424BF8F8" w14:textId="77777777" w:rsidR="00664F6F" w:rsidRDefault="00664F6F" w:rsidP="00664F6F">
            <w:pPr>
              <w:pStyle w:val="TableParagraph"/>
              <w:ind w:left="360"/>
              <w:rPr>
                <w:rFonts w:asciiTheme="minorHAnsi" w:hAnsiTheme="minorHAnsi" w:cstheme="minorHAnsi"/>
              </w:rPr>
            </w:pPr>
          </w:p>
          <w:p w14:paraId="414CD738" w14:textId="0C4EBBB8" w:rsidR="00664F6F" w:rsidRPr="002268FF" w:rsidRDefault="00664F6F" w:rsidP="00664F6F">
            <w:pPr>
              <w:pStyle w:val="TableParagraph"/>
              <w:numPr>
                <w:ilvl w:val="0"/>
                <w:numId w:val="17"/>
              </w:numPr>
              <w:rPr>
                <w:rFonts w:asciiTheme="minorHAnsi" w:hAnsiTheme="minorHAnsi" w:cstheme="minorHAnsi"/>
              </w:rPr>
            </w:pPr>
            <w:r>
              <w:rPr>
                <w:rFonts w:asciiTheme="minorHAnsi" w:hAnsiTheme="minorHAnsi" w:cstheme="minorHAnsi"/>
              </w:rPr>
              <w:t xml:space="preserve">To provide additional lunchtime supervisors (SMSAs) to focus on providing daily Positively Energetic Play (PEP)  opportunities for the children </w:t>
            </w:r>
          </w:p>
          <w:p w14:paraId="24A1F8CA" w14:textId="3E794B48" w:rsidR="00EF1CA7" w:rsidRPr="002268FF" w:rsidRDefault="00EF1CA7" w:rsidP="00664F6F">
            <w:pPr>
              <w:pStyle w:val="TableParagraph"/>
              <w:ind w:left="0"/>
              <w:rPr>
                <w:rFonts w:asciiTheme="minorHAnsi" w:hAnsiTheme="minorHAnsi" w:cstheme="minorHAnsi"/>
              </w:rPr>
            </w:pPr>
          </w:p>
          <w:p w14:paraId="0688CDC4" w14:textId="54669D7D" w:rsidR="00EF1CA7" w:rsidRDefault="00EF1CA7" w:rsidP="00664F6F">
            <w:pPr>
              <w:pStyle w:val="TableParagraph"/>
              <w:numPr>
                <w:ilvl w:val="0"/>
                <w:numId w:val="17"/>
              </w:numPr>
              <w:rPr>
                <w:rFonts w:asciiTheme="minorHAnsi" w:hAnsiTheme="minorHAnsi" w:cstheme="minorHAnsi"/>
              </w:rPr>
            </w:pPr>
            <w:r w:rsidRPr="002268FF">
              <w:rPr>
                <w:rFonts w:asciiTheme="minorHAnsi" w:hAnsiTheme="minorHAnsi" w:cstheme="minorHAnsi"/>
              </w:rPr>
              <w:t>Dance workshops</w:t>
            </w:r>
          </w:p>
          <w:p w14:paraId="4F168FB2" w14:textId="77777777" w:rsidR="00664F6F" w:rsidRDefault="00664F6F" w:rsidP="00664F6F">
            <w:pPr>
              <w:pStyle w:val="ListParagraph"/>
              <w:rPr>
                <w:rFonts w:asciiTheme="minorHAnsi" w:hAnsiTheme="minorHAnsi" w:cstheme="minorHAnsi"/>
              </w:rPr>
            </w:pPr>
          </w:p>
          <w:p w14:paraId="7FB49DCC" w14:textId="2F9391C8" w:rsidR="00664F6F" w:rsidRDefault="00664F6F" w:rsidP="00664F6F">
            <w:pPr>
              <w:pStyle w:val="TableParagraph"/>
              <w:rPr>
                <w:rFonts w:asciiTheme="minorHAnsi" w:hAnsiTheme="minorHAnsi" w:cstheme="minorHAnsi"/>
              </w:rPr>
            </w:pPr>
          </w:p>
          <w:p w14:paraId="4B4C71A2" w14:textId="4EB034BC" w:rsidR="00664F6F" w:rsidRDefault="00664F6F" w:rsidP="00664F6F">
            <w:pPr>
              <w:pStyle w:val="TableParagraph"/>
              <w:rPr>
                <w:rFonts w:asciiTheme="minorHAnsi" w:hAnsiTheme="minorHAnsi" w:cstheme="minorHAnsi"/>
              </w:rPr>
            </w:pPr>
          </w:p>
          <w:p w14:paraId="58E3E4D1" w14:textId="39CDFB92" w:rsidR="00664F6F" w:rsidRDefault="00664F6F" w:rsidP="00664F6F">
            <w:pPr>
              <w:pStyle w:val="TableParagraph"/>
              <w:rPr>
                <w:rFonts w:asciiTheme="minorHAnsi" w:hAnsiTheme="minorHAnsi" w:cstheme="minorHAnsi"/>
              </w:rPr>
            </w:pPr>
          </w:p>
          <w:p w14:paraId="2E38DB1E" w14:textId="77777777" w:rsidR="00664F6F" w:rsidRDefault="00664F6F" w:rsidP="00664F6F">
            <w:pPr>
              <w:pStyle w:val="TableParagraph"/>
              <w:rPr>
                <w:rFonts w:asciiTheme="minorHAnsi" w:hAnsiTheme="minorHAnsi" w:cstheme="minorHAnsi"/>
              </w:rPr>
            </w:pPr>
          </w:p>
          <w:p w14:paraId="72AA7B9C" w14:textId="77777777" w:rsidR="00664F6F" w:rsidRDefault="00664F6F" w:rsidP="00664F6F">
            <w:pPr>
              <w:pStyle w:val="ListParagraph"/>
              <w:rPr>
                <w:rFonts w:asciiTheme="minorHAnsi" w:hAnsiTheme="minorHAnsi" w:cstheme="minorHAnsi"/>
              </w:rPr>
            </w:pPr>
          </w:p>
          <w:p w14:paraId="4D947C05" w14:textId="77777777" w:rsidR="00664F6F" w:rsidRPr="008C270E" w:rsidRDefault="00664F6F" w:rsidP="00664F6F">
            <w:pPr>
              <w:pStyle w:val="ListParagraph"/>
              <w:numPr>
                <w:ilvl w:val="0"/>
                <w:numId w:val="17"/>
              </w:numPr>
              <w:rPr>
                <w:rFonts w:asciiTheme="minorHAnsi" w:hAnsiTheme="minorHAnsi" w:cstheme="minorHAnsi"/>
                <w:lang w:eastAsia="en-GB" w:bidi="en-GB"/>
              </w:rPr>
            </w:pPr>
            <w:r>
              <w:rPr>
                <w:rFonts w:asciiTheme="minorHAnsi" w:hAnsiTheme="minorHAnsi" w:cstheme="minorHAnsi"/>
                <w:lang w:eastAsia="en-GB" w:bidi="en-GB"/>
              </w:rPr>
              <w:t>Increase core balance and cycling skills across the infants</w:t>
            </w:r>
          </w:p>
          <w:p w14:paraId="009F19B9" w14:textId="77777777" w:rsidR="00664F6F" w:rsidRDefault="00664F6F" w:rsidP="00664F6F">
            <w:pPr>
              <w:pStyle w:val="TableParagraph"/>
              <w:ind w:left="360"/>
              <w:rPr>
                <w:rFonts w:asciiTheme="minorHAnsi" w:hAnsiTheme="minorHAnsi" w:cstheme="minorHAnsi"/>
              </w:rPr>
            </w:pPr>
          </w:p>
          <w:p w14:paraId="4B142CEF" w14:textId="0ACC88BA" w:rsidR="007A0AAA" w:rsidRDefault="007A0AAA" w:rsidP="007A0AAA">
            <w:pPr>
              <w:pStyle w:val="TableParagraph"/>
              <w:rPr>
                <w:rFonts w:asciiTheme="minorHAnsi" w:hAnsiTheme="minorHAnsi" w:cstheme="minorHAnsi"/>
              </w:rPr>
            </w:pPr>
          </w:p>
          <w:p w14:paraId="63A5EE3B" w14:textId="77777777" w:rsidR="007A0AAA" w:rsidRDefault="007A0AAA" w:rsidP="007A0AAA">
            <w:pPr>
              <w:pStyle w:val="TableParagraph"/>
              <w:rPr>
                <w:rFonts w:asciiTheme="minorHAnsi" w:hAnsiTheme="minorHAnsi" w:cstheme="minorHAnsi"/>
              </w:rPr>
            </w:pPr>
          </w:p>
          <w:p w14:paraId="18FF884D" w14:textId="1CDDAE4D" w:rsidR="007A0AAA" w:rsidRPr="00841980" w:rsidRDefault="007A0AAA" w:rsidP="00E3158D">
            <w:pPr>
              <w:pStyle w:val="TableParagraph"/>
              <w:ind w:left="0"/>
              <w:rPr>
                <w:rFonts w:asciiTheme="minorHAnsi" w:hAnsiTheme="minorHAnsi" w:cstheme="minorHAnsi"/>
              </w:rPr>
            </w:pPr>
          </w:p>
        </w:tc>
        <w:tc>
          <w:tcPr>
            <w:tcW w:w="3610" w:type="dxa"/>
            <w:tcBorders>
              <w:bottom w:val="single" w:sz="12" w:space="0" w:color="231F20"/>
            </w:tcBorders>
          </w:tcPr>
          <w:p w14:paraId="7CF11A16" w14:textId="201107A5" w:rsidR="00E0473C" w:rsidRPr="00B51B5E" w:rsidRDefault="00E0473C" w:rsidP="00E0473C">
            <w:pPr>
              <w:rPr>
                <w:rFonts w:asciiTheme="minorHAnsi" w:hAnsiTheme="minorHAnsi" w:cstheme="minorHAnsi"/>
                <w:lang w:bidi="en-GB"/>
              </w:rPr>
            </w:pPr>
            <w:r w:rsidRPr="00B51B5E">
              <w:rPr>
                <w:rFonts w:asciiTheme="minorHAnsi" w:hAnsiTheme="minorHAnsi" w:cstheme="minorHAnsi"/>
                <w:lang w:bidi="en-GB"/>
              </w:rPr>
              <w:t xml:space="preserve">Mentoring to enable positive play and support offered to vulnerable and disadvantaged pupils </w:t>
            </w:r>
          </w:p>
          <w:p w14:paraId="4CE3B677" w14:textId="7666EC74" w:rsidR="00E0473C" w:rsidRPr="00B51B5E" w:rsidRDefault="00E0473C" w:rsidP="00E0473C">
            <w:pPr>
              <w:rPr>
                <w:rFonts w:asciiTheme="minorHAnsi" w:hAnsiTheme="minorHAnsi" w:cstheme="minorHAnsi"/>
              </w:rPr>
            </w:pPr>
          </w:p>
          <w:p w14:paraId="62090944" w14:textId="41F5CDB5" w:rsidR="00C33FCC" w:rsidRDefault="00E0473C" w:rsidP="00E3158D">
            <w:pPr>
              <w:pStyle w:val="TableParagraph"/>
              <w:ind w:left="0"/>
              <w:rPr>
                <w:rFonts w:asciiTheme="minorHAnsi" w:hAnsiTheme="minorHAnsi" w:cstheme="minorHAnsi"/>
              </w:rPr>
            </w:pPr>
            <w:r w:rsidRPr="00B51B5E">
              <w:rPr>
                <w:rFonts w:asciiTheme="minorHAnsi" w:hAnsiTheme="minorHAnsi" w:cstheme="minorHAnsi"/>
              </w:rPr>
              <w:t>Co-ordinators to review curriculum opportunities to undertake daily physical activity</w:t>
            </w:r>
            <w:r w:rsidR="00D35B01">
              <w:rPr>
                <w:rFonts w:asciiTheme="minorHAnsi" w:hAnsiTheme="minorHAnsi" w:cstheme="minorHAnsi"/>
              </w:rPr>
              <w:t xml:space="preserve">. </w:t>
            </w:r>
          </w:p>
          <w:p w14:paraId="2FF07D72" w14:textId="77777777" w:rsidR="00D35B01" w:rsidRPr="00B51B5E" w:rsidRDefault="00D35B01" w:rsidP="00D35B01">
            <w:pPr>
              <w:pStyle w:val="TableParagraph"/>
              <w:ind w:left="0"/>
              <w:rPr>
                <w:rFonts w:asciiTheme="minorHAnsi" w:hAnsiTheme="minorHAnsi" w:cstheme="minorHAnsi"/>
              </w:rPr>
            </w:pPr>
          </w:p>
          <w:p w14:paraId="3F29CA0F" w14:textId="77777777" w:rsidR="00E3158D" w:rsidRDefault="00E3158D" w:rsidP="00E0473C">
            <w:pPr>
              <w:rPr>
                <w:rFonts w:asciiTheme="minorHAnsi" w:hAnsiTheme="minorHAnsi" w:cstheme="minorHAnsi"/>
              </w:rPr>
            </w:pPr>
          </w:p>
          <w:p w14:paraId="53784BDC" w14:textId="77777777" w:rsidR="00E3158D" w:rsidRDefault="00E3158D" w:rsidP="00E0473C">
            <w:pPr>
              <w:rPr>
                <w:rFonts w:asciiTheme="minorHAnsi" w:hAnsiTheme="minorHAnsi" w:cstheme="minorHAnsi"/>
              </w:rPr>
            </w:pPr>
          </w:p>
          <w:p w14:paraId="5EDCB2AE" w14:textId="6B91615F" w:rsidR="004F7811" w:rsidRPr="00B51B5E" w:rsidRDefault="007B6673" w:rsidP="00E0473C">
            <w:pPr>
              <w:rPr>
                <w:rFonts w:asciiTheme="minorHAnsi" w:hAnsiTheme="minorHAnsi" w:cstheme="minorHAnsi"/>
              </w:rPr>
            </w:pPr>
            <w:r w:rsidRPr="00B51B5E">
              <w:rPr>
                <w:rFonts w:asciiTheme="minorHAnsi" w:hAnsiTheme="minorHAnsi" w:cstheme="minorHAnsi"/>
              </w:rPr>
              <w:t>Children engage with a wider range of physical activity and develop their skills, including at break and lunchtimes.</w:t>
            </w:r>
          </w:p>
          <w:p w14:paraId="14F922DE" w14:textId="77777777" w:rsidR="00495951" w:rsidRPr="00B51B5E" w:rsidRDefault="00495951" w:rsidP="00E0473C">
            <w:pPr>
              <w:rPr>
                <w:rFonts w:asciiTheme="minorHAnsi" w:hAnsiTheme="minorHAnsi" w:cstheme="minorHAnsi"/>
              </w:rPr>
            </w:pPr>
          </w:p>
          <w:p w14:paraId="7F2CEBB8" w14:textId="0568CD0E" w:rsidR="007B6673" w:rsidRPr="00B51B5E" w:rsidRDefault="007B6673" w:rsidP="00E0473C">
            <w:pPr>
              <w:rPr>
                <w:rFonts w:asciiTheme="minorHAnsi" w:hAnsiTheme="minorHAnsi" w:cstheme="minorHAnsi"/>
              </w:rPr>
            </w:pPr>
          </w:p>
          <w:p w14:paraId="07093163" w14:textId="64DC04CE" w:rsidR="007B6673" w:rsidRPr="00B51B5E" w:rsidRDefault="007B6673" w:rsidP="00E0473C">
            <w:pPr>
              <w:rPr>
                <w:rFonts w:asciiTheme="minorHAnsi" w:hAnsiTheme="minorHAnsi" w:cstheme="minorHAnsi"/>
              </w:rPr>
            </w:pPr>
          </w:p>
          <w:p w14:paraId="02B8519F" w14:textId="3D077038" w:rsidR="00C61094" w:rsidRDefault="00C61094" w:rsidP="00A0528A">
            <w:pPr>
              <w:rPr>
                <w:rFonts w:asciiTheme="minorHAnsi" w:hAnsiTheme="minorHAnsi" w:cstheme="minorHAnsi"/>
              </w:rPr>
            </w:pPr>
          </w:p>
          <w:p w14:paraId="6168EB1C" w14:textId="1110780D" w:rsidR="00664F6F" w:rsidRDefault="00664F6F" w:rsidP="00A0528A">
            <w:pPr>
              <w:rPr>
                <w:rFonts w:asciiTheme="minorHAnsi" w:hAnsiTheme="minorHAnsi" w:cstheme="minorHAnsi"/>
              </w:rPr>
            </w:pPr>
          </w:p>
          <w:p w14:paraId="3FDA4D42" w14:textId="34D2C235" w:rsidR="00664F6F" w:rsidRDefault="00664F6F" w:rsidP="00A0528A">
            <w:pPr>
              <w:rPr>
                <w:rFonts w:asciiTheme="minorHAnsi" w:hAnsiTheme="minorHAnsi" w:cstheme="minorHAnsi"/>
              </w:rPr>
            </w:pPr>
          </w:p>
          <w:p w14:paraId="4053F5E7" w14:textId="700D6400" w:rsidR="0069474F" w:rsidRPr="00B51B5E" w:rsidRDefault="0069474F" w:rsidP="00A0528A">
            <w:pPr>
              <w:rPr>
                <w:rFonts w:asciiTheme="minorHAnsi" w:hAnsiTheme="minorHAnsi" w:cstheme="minorHAnsi"/>
              </w:rPr>
            </w:pPr>
          </w:p>
          <w:p w14:paraId="28587EB8" w14:textId="78526525" w:rsidR="00C61094" w:rsidRPr="00B51B5E" w:rsidRDefault="008C270E" w:rsidP="00A0528A">
            <w:pPr>
              <w:rPr>
                <w:rFonts w:asciiTheme="minorHAnsi" w:hAnsiTheme="minorHAnsi" w:cstheme="minorHAnsi"/>
              </w:rPr>
            </w:pPr>
            <w:r w:rsidRPr="00B51B5E">
              <w:rPr>
                <w:rFonts w:asciiTheme="minorHAnsi" w:hAnsiTheme="minorHAnsi" w:cstheme="minorHAnsi"/>
              </w:rPr>
              <w:t>Promote sports games a</w:t>
            </w:r>
            <w:r w:rsidR="007A4846">
              <w:rPr>
                <w:rFonts w:asciiTheme="minorHAnsi" w:hAnsiTheme="minorHAnsi" w:cstheme="minorHAnsi"/>
              </w:rPr>
              <w:t>nd equipment during lunch times.</w:t>
            </w:r>
          </w:p>
          <w:p w14:paraId="7909A72A" w14:textId="77777777" w:rsidR="00C20B69" w:rsidRPr="00B51B5E" w:rsidRDefault="00C20B69" w:rsidP="00A0528A">
            <w:pPr>
              <w:rPr>
                <w:rFonts w:asciiTheme="minorHAnsi" w:hAnsiTheme="minorHAnsi" w:cstheme="minorHAnsi"/>
              </w:rPr>
            </w:pPr>
          </w:p>
          <w:p w14:paraId="7E66316B" w14:textId="77777777" w:rsidR="00EF1CA7" w:rsidRPr="00B51B5E" w:rsidRDefault="00EF1CA7" w:rsidP="00A0528A">
            <w:pPr>
              <w:rPr>
                <w:rFonts w:asciiTheme="minorHAnsi" w:hAnsiTheme="minorHAnsi" w:cstheme="minorHAnsi"/>
              </w:rPr>
            </w:pPr>
          </w:p>
          <w:p w14:paraId="573014D6" w14:textId="779B1F4D" w:rsidR="007A4846" w:rsidRDefault="007A4846" w:rsidP="002268FF">
            <w:pPr>
              <w:rPr>
                <w:rFonts w:asciiTheme="minorHAnsi" w:hAnsiTheme="minorHAnsi" w:cstheme="minorHAnsi"/>
              </w:rPr>
            </w:pPr>
          </w:p>
          <w:p w14:paraId="150CCBAE" w14:textId="5E26518F" w:rsidR="00664F6F" w:rsidRDefault="00664F6F" w:rsidP="002268FF">
            <w:pPr>
              <w:rPr>
                <w:rFonts w:asciiTheme="minorHAnsi" w:hAnsiTheme="minorHAnsi" w:cstheme="minorHAnsi"/>
              </w:rPr>
            </w:pPr>
            <w:r>
              <w:rPr>
                <w:rFonts w:asciiTheme="minorHAnsi" w:hAnsiTheme="minorHAnsi" w:cstheme="minorHAnsi"/>
              </w:rPr>
              <w:t>Lead PEP activities with the children to encourage increased daily physical activities.</w:t>
            </w:r>
          </w:p>
          <w:p w14:paraId="3566F463" w14:textId="77777777" w:rsidR="00664F6F" w:rsidRDefault="00664F6F" w:rsidP="00E3158D">
            <w:pPr>
              <w:pStyle w:val="TableParagraph"/>
              <w:ind w:left="0"/>
              <w:rPr>
                <w:rFonts w:asciiTheme="minorHAnsi" w:hAnsiTheme="minorHAnsi" w:cstheme="minorHAnsi"/>
              </w:rPr>
            </w:pPr>
          </w:p>
          <w:p w14:paraId="0B70200C" w14:textId="77777777" w:rsidR="00664F6F" w:rsidRDefault="00664F6F" w:rsidP="00E3158D">
            <w:pPr>
              <w:pStyle w:val="TableParagraph"/>
              <w:ind w:left="0"/>
              <w:rPr>
                <w:rFonts w:asciiTheme="minorHAnsi" w:hAnsiTheme="minorHAnsi" w:cstheme="minorHAnsi"/>
              </w:rPr>
            </w:pPr>
          </w:p>
          <w:p w14:paraId="710B0A60" w14:textId="04457A6C" w:rsidR="00664F6F" w:rsidRDefault="00664F6F" w:rsidP="00E3158D">
            <w:pPr>
              <w:pStyle w:val="TableParagraph"/>
              <w:ind w:left="0"/>
              <w:rPr>
                <w:rFonts w:asciiTheme="minorHAnsi" w:hAnsiTheme="minorHAnsi" w:cstheme="minorHAnsi"/>
              </w:rPr>
            </w:pPr>
          </w:p>
          <w:p w14:paraId="638AD8F5" w14:textId="77777777" w:rsidR="00664F6F" w:rsidRDefault="00664F6F" w:rsidP="00E3158D">
            <w:pPr>
              <w:pStyle w:val="TableParagraph"/>
              <w:ind w:left="0"/>
              <w:rPr>
                <w:rFonts w:asciiTheme="minorHAnsi" w:hAnsiTheme="minorHAnsi" w:cstheme="minorHAnsi"/>
              </w:rPr>
            </w:pPr>
          </w:p>
          <w:p w14:paraId="0DE174D8" w14:textId="4F9A0A52" w:rsidR="00E3158D" w:rsidRDefault="00E3158D" w:rsidP="00E3158D">
            <w:pPr>
              <w:pStyle w:val="TableParagraph"/>
              <w:ind w:left="0"/>
              <w:rPr>
                <w:rFonts w:asciiTheme="minorHAnsi" w:hAnsiTheme="minorHAnsi" w:cstheme="minorHAnsi"/>
              </w:rPr>
            </w:pPr>
            <w:r>
              <w:rPr>
                <w:rFonts w:asciiTheme="minorHAnsi" w:hAnsiTheme="minorHAnsi" w:cstheme="minorHAnsi"/>
              </w:rPr>
              <w:t xml:space="preserve">Primary workshops for school booked to provide high quality experiences for all children </w:t>
            </w:r>
          </w:p>
          <w:p w14:paraId="1D4C3F03" w14:textId="77777777" w:rsidR="00E3158D" w:rsidRDefault="00E3158D" w:rsidP="00E3158D">
            <w:pPr>
              <w:pStyle w:val="TableParagraph"/>
              <w:ind w:left="0"/>
              <w:rPr>
                <w:rFonts w:asciiTheme="minorHAnsi" w:hAnsiTheme="minorHAnsi" w:cstheme="minorHAnsi"/>
              </w:rPr>
            </w:pPr>
            <w:r>
              <w:rPr>
                <w:rFonts w:asciiTheme="minorHAnsi" w:hAnsiTheme="minorHAnsi" w:cstheme="minorHAnsi"/>
              </w:rPr>
              <w:t>Circus skills</w:t>
            </w:r>
          </w:p>
          <w:p w14:paraId="111A26F1" w14:textId="77777777" w:rsidR="00E3158D" w:rsidRDefault="00E3158D" w:rsidP="00E3158D">
            <w:pPr>
              <w:pStyle w:val="TableParagraph"/>
              <w:ind w:left="0"/>
              <w:rPr>
                <w:rFonts w:asciiTheme="minorHAnsi" w:hAnsiTheme="minorHAnsi" w:cstheme="minorHAnsi"/>
              </w:rPr>
            </w:pPr>
            <w:r>
              <w:rPr>
                <w:rFonts w:asciiTheme="minorHAnsi" w:hAnsiTheme="minorHAnsi" w:cstheme="minorHAnsi"/>
              </w:rPr>
              <w:t>Skipping workshop</w:t>
            </w:r>
          </w:p>
          <w:p w14:paraId="7060943F" w14:textId="77777777" w:rsidR="00E3158D" w:rsidRDefault="00E3158D" w:rsidP="00E3158D">
            <w:pPr>
              <w:rPr>
                <w:rFonts w:asciiTheme="minorHAnsi" w:hAnsiTheme="minorHAnsi" w:cstheme="minorHAnsi"/>
              </w:rPr>
            </w:pPr>
            <w:r>
              <w:rPr>
                <w:rFonts w:asciiTheme="minorHAnsi" w:hAnsiTheme="minorHAnsi" w:cstheme="minorHAnsi"/>
              </w:rPr>
              <w:t>Chinese Dragon dance</w:t>
            </w:r>
          </w:p>
          <w:p w14:paraId="6FF6B467" w14:textId="77777777" w:rsidR="00EF1CA7" w:rsidRDefault="00EF1CA7" w:rsidP="00D35B01">
            <w:pPr>
              <w:rPr>
                <w:rFonts w:asciiTheme="minorHAnsi" w:hAnsiTheme="minorHAnsi" w:cstheme="minorHAnsi"/>
              </w:rPr>
            </w:pPr>
          </w:p>
          <w:p w14:paraId="3A7249A4" w14:textId="7ABADD0C" w:rsidR="00664F6F" w:rsidRPr="00B51B5E" w:rsidRDefault="00664F6F" w:rsidP="00D35B01">
            <w:pPr>
              <w:rPr>
                <w:rFonts w:asciiTheme="minorHAnsi" w:hAnsiTheme="minorHAnsi" w:cstheme="minorHAnsi"/>
              </w:rPr>
            </w:pPr>
            <w:r>
              <w:rPr>
                <w:rFonts w:asciiTheme="minorHAnsi" w:hAnsiTheme="minorHAnsi" w:cstheme="minorHAnsi"/>
              </w:rPr>
              <w:t>Offer all children the opportunity to increase core balance and learn to cycle</w:t>
            </w:r>
          </w:p>
        </w:tc>
        <w:tc>
          <w:tcPr>
            <w:tcW w:w="1606" w:type="dxa"/>
            <w:tcBorders>
              <w:bottom w:val="single" w:sz="12" w:space="0" w:color="231F20"/>
            </w:tcBorders>
          </w:tcPr>
          <w:p w14:paraId="1EC4A19C" w14:textId="485EF605" w:rsidR="00E87370" w:rsidRPr="00841980" w:rsidRDefault="003B08F0">
            <w:pPr>
              <w:pStyle w:val="TableParagraph"/>
              <w:ind w:left="0"/>
              <w:rPr>
                <w:rFonts w:asciiTheme="minorHAnsi" w:hAnsiTheme="minorHAnsi" w:cstheme="minorHAnsi"/>
              </w:rPr>
            </w:pPr>
            <w:r>
              <w:rPr>
                <w:rFonts w:asciiTheme="minorHAnsi" w:hAnsiTheme="minorHAnsi" w:cstheme="minorHAnsi"/>
              </w:rPr>
              <w:t>£</w:t>
            </w:r>
            <w:r w:rsidR="007A4846">
              <w:rPr>
                <w:rFonts w:asciiTheme="minorHAnsi" w:hAnsiTheme="minorHAnsi" w:cstheme="minorHAnsi"/>
              </w:rPr>
              <w:t>0</w:t>
            </w:r>
          </w:p>
          <w:p w14:paraId="4598CE24" w14:textId="77777777" w:rsidR="00F16B1B" w:rsidRPr="00841980" w:rsidRDefault="00F16B1B">
            <w:pPr>
              <w:pStyle w:val="TableParagraph"/>
              <w:ind w:left="0"/>
              <w:rPr>
                <w:rFonts w:asciiTheme="minorHAnsi" w:hAnsiTheme="minorHAnsi" w:cstheme="minorHAnsi"/>
              </w:rPr>
            </w:pPr>
          </w:p>
          <w:p w14:paraId="4C621510" w14:textId="77777777" w:rsidR="00F16B1B" w:rsidRPr="00841980" w:rsidRDefault="00F16B1B">
            <w:pPr>
              <w:pStyle w:val="TableParagraph"/>
              <w:ind w:left="0"/>
              <w:rPr>
                <w:rFonts w:asciiTheme="minorHAnsi" w:hAnsiTheme="minorHAnsi" w:cstheme="minorHAnsi"/>
              </w:rPr>
            </w:pPr>
          </w:p>
          <w:p w14:paraId="3E87CF9E" w14:textId="77777777" w:rsidR="00F16B1B" w:rsidRPr="00841980" w:rsidRDefault="00F16B1B">
            <w:pPr>
              <w:pStyle w:val="TableParagraph"/>
              <w:ind w:left="0"/>
              <w:rPr>
                <w:rFonts w:asciiTheme="minorHAnsi" w:hAnsiTheme="minorHAnsi" w:cstheme="minorHAnsi"/>
              </w:rPr>
            </w:pPr>
          </w:p>
          <w:p w14:paraId="32B6B25D" w14:textId="77777777" w:rsidR="00F16B1B" w:rsidRPr="00841980" w:rsidRDefault="00F16B1B">
            <w:pPr>
              <w:pStyle w:val="TableParagraph"/>
              <w:ind w:left="0"/>
              <w:rPr>
                <w:rFonts w:asciiTheme="minorHAnsi" w:hAnsiTheme="minorHAnsi" w:cstheme="minorHAnsi"/>
              </w:rPr>
            </w:pPr>
          </w:p>
          <w:p w14:paraId="6F778873" w14:textId="77777777" w:rsidR="00F16B1B" w:rsidRPr="00841980" w:rsidRDefault="00F16B1B">
            <w:pPr>
              <w:pStyle w:val="TableParagraph"/>
              <w:ind w:left="0"/>
              <w:rPr>
                <w:rFonts w:asciiTheme="minorHAnsi" w:hAnsiTheme="minorHAnsi" w:cstheme="minorHAnsi"/>
              </w:rPr>
            </w:pPr>
          </w:p>
          <w:p w14:paraId="2FF7EAC0" w14:textId="6CB0244A" w:rsidR="00F16B1B" w:rsidRPr="00841980" w:rsidRDefault="00E3158D">
            <w:pPr>
              <w:pStyle w:val="TableParagraph"/>
              <w:ind w:left="0"/>
              <w:rPr>
                <w:rFonts w:asciiTheme="minorHAnsi" w:hAnsiTheme="minorHAnsi" w:cstheme="minorHAnsi"/>
              </w:rPr>
            </w:pPr>
            <w:r>
              <w:rPr>
                <w:rFonts w:asciiTheme="minorHAnsi" w:hAnsiTheme="minorHAnsi" w:cstheme="minorHAnsi"/>
              </w:rPr>
              <w:t>£0</w:t>
            </w:r>
          </w:p>
          <w:p w14:paraId="60968351" w14:textId="77777777" w:rsidR="004D2A7D" w:rsidRDefault="004D2A7D">
            <w:pPr>
              <w:pStyle w:val="TableParagraph"/>
              <w:ind w:left="0"/>
              <w:rPr>
                <w:rFonts w:asciiTheme="minorHAnsi" w:hAnsiTheme="minorHAnsi" w:cstheme="minorHAnsi"/>
              </w:rPr>
            </w:pPr>
          </w:p>
          <w:p w14:paraId="5ACDA42D" w14:textId="77777777" w:rsidR="004D2A7D" w:rsidRDefault="004D2A7D">
            <w:pPr>
              <w:pStyle w:val="TableParagraph"/>
              <w:ind w:left="0"/>
              <w:rPr>
                <w:rFonts w:asciiTheme="minorHAnsi" w:hAnsiTheme="minorHAnsi" w:cstheme="minorHAnsi"/>
              </w:rPr>
            </w:pPr>
          </w:p>
          <w:p w14:paraId="7A6D46F9" w14:textId="77777777" w:rsidR="004F1914" w:rsidRPr="00841980" w:rsidRDefault="004F1914">
            <w:pPr>
              <w:pStyle w:val="TableParagraph"/>
              <w:ind w:left="0"/>
              <w:rPr>
                <w:rFonts w:asciiTheme="minorHAnsi" w:hAnsiTheme="minorHAnsi" w:cstheme="minorHAnsi"/>
              </w:rPr>
            </w:pPr>
          </w:p>
          <w:p w14:paraId="6B736FFC" w14:textId="7991AEF1" w:rsidR="00F16B1B" w:rsidRPr="00841980" w:rsidRDefault="00F16B1B">
            <w:pPr>
              <w:pStyle w:val="TableParagraph"/>
              <w:ind w:left="0"/>
              <w:rPr>
                <w:rFonts w:asciiTheme="minorHAnsi" w:hAnsiTheme="minorHAnsi" w:cstheme="minorHAnsi"/>
              </w:rPr>
            </w:pPr>
          </w:p>
          <w:p w14:paraId="3EA26774" w14:textId="25E99852" w:rsidR="00C61094" w:rsidRDefault="00E3158D" w:rsidP="00AA4905">
            <w:pPr>
              <w:pStyle w:val="TableParagraph"/>
              <w:ind w:left="0"/>
              <w:rPr>
                <w:rFonts w:asciiTheme="minorHAnsi" w:hAnsiTheme="minorHAnsi" w:cstheme="minorHAnsi"/>
              </w:rPr>
            </w:pPr>
            <w:r>
              <w:rPr>
                <w:rFonts w:asciiTheme="minorHAnsi" w:hAnsiTheme="minorHAnsi" w:cstheme="minorHAnsi"/>
              </w:rPr>
              <w:t>£</w:t>
            </w:r>
            <w:r w:rsidR="00664F6F">
              <w:rPr>
                <w:rFonts w:asciiTheme="minorHAnsi" w:hAnsiTheme="minorHAnsi" w:cstheme="minorHAnsi"/>
              </w:rPr>
              <w:t>967</w:t>
            </w:r>
          </w:p>
          <w:p w14:paraId="5B58E111" w14:textId="77777777" w:rsidR="00C61094" w:rsidRDefault="00C61094" w:rsidP="00AA4905">
            <w:pPr>
              <w:pStyle w:val="TableParagraph"/>
              <w:ind w:left="0"/>
              <w:rPr>
                <w:rFonts w:asciiTheme="minorHAnsi" w:hAnsiTheme="minorHAnsi" w:cstheme="minorHAnsi"/>
              </w:rPr>
            </w:pPr>
          </w:p>
          <w:p w14:paraId="3EFEC2A3" w14:textId="75D47E14" w:rsidR="00C61094" w:rsidRDefault="00C61094" w:rsidP="00AA4905">
            <w:pPr>
              <w:pStyle w:val="TableParagraph"/>
              <w:ind w:left="0"/>
              <w:rPr>
                <w:rFonts w:asciiTheme="minorHAnsi" w:hAnsiTheme="minorHAnsi" w:cstheme="minorHAnsi"/>
              </w:rPr>
            </w:pPr>
          </w:p>
          <w:p w14:paraId="27A98332" w14:textId="77777777" w:rsidR="003B08F0" w:rsidRDefault="003B08F0" w:rsidP="00AA4905">
            <w:pPr>
              <w:pStyle w:val="TableParagraph"/>
              <w:ind w:left="0"/>
              <w:rPr>
                <w:rFonts w:asciiTheme="minorHAnsi" w:hAnsiTheme="minorHAnsi" w:cstheme="minorHAnsi"/>
              </w:rPr>
            </w:pPr>
          </w:p>
          <w:p w14:paraId="43C6040A" w14:textId="77777777" w:rsidR="008C270E" w:rsidRDefault="008C270E" w:rsidP="00AA4905">
            <w:pPr>
              <w:pStyle w:val="TableParagraph"/>
              <w:ind w:left="0"/>
              <w:rPr>
                <w:rFonts w:asciiTheme="minorHAnsi" w:hAnsiTheme="minorHAnsi" w:cstheme="minorHAnsi"/>
              </w:rPr>
            </w:pPr>
          </w:p>
          <w:p w14:paraId="767F2F87" w14:textId="54FC435A" w:rsidR="008C270E" w:rsidRDefault="008C270E" w:rsidP="00AA4905">
            <w:pPr>
              <w:pStyle w:val="TableParagraph"/>
              <w:ind w:left="0"/>
              <w:rPr>
                <w:rFonts w:asciiTheme="minorHAnsi" w:hAnsiTheme="minorHAnsi" w:cstheme="minorHAnsi"/>
              </w:rPr>
            </w:pPr>
          </w:p>
          <w:p w14:paraId="6CB0B480" w14:textId="5209866A" w:rsidR="00664F6F" w:rsidRDefault="00664F6F" w:rsidP="00AA4905">
            <w:pPr>
              <w:pStyle w:val="TableParagraph"/>
              <w:ind w:left="0"/>
              <w:rPr>
                <w:rFonts w:asciiTheme="minorHAnsi" w:hAnsiTheme="minorHAnsi" w:cstheme="minorHAnsi"/>
              </w:rPr>
            </w:pPr>
          </w:p>
          <w:p w14:paraId="52766A59" w14:textId="23DAAA02" w:rsidR="00664F6F" w:rsidRDefault="00664F6F" w:rsidP="00AA4905">
            <w:pPr>
              <w:pStyle w:val="TableParagraph"/>
              <w:ind w:left="0"/>
              <w:rPr>
                <w:rFonts w:asciiTheme="minorHAnsi" w:hAnsiTheme="minorHAnsi" w:cstheme="minorHAnsi"/>
              </w:rPr>
            </w:pPr>
          </w:p>
          <w:p w14:paraId="16B8C1C1" w14:textId="77777777" w:rsidR="00664F6F" w:rsidRDefault="00664F6F" w:rsidP="00AA4905">
            <w:pPr>
              <w:pStyle w:val="TableParagraph"/>
              <w:ind w:left="0"/>
              <w:rPr>
                <w:rFonts w:asciiTheme="minorHAnsi" w:hAnsiTheme="minorHAnsi" w:cstheme="minorHAnsi"/>
              </w:rPr>
            </w:pPr>
          </w:p>
          <w:p w14:paraId="646E44BC" w14:textId="74E4B40E" w:rsidR="008C270E" w:rsidRDefault="00E3158D" w:rsidP="00AA4905">
            <w:pPr>
              <w:pStyle w:val="TableParagraph"/>
              <w:ind w:left="0"/>
              <w:rPr>
                <w:rFonts w:asciiTheme="minorHAnsi" w:hAnsiTheme="minorHAnsi" w:cstheme="minorHAnsi"/>
              </w:rPr>
            </w:pPr>
            <w:r>
              <w:rPr>
                <w:rFonts w:asciiTheme="minorHAnsi" w:hAnsiTheme="minorHAnsi" w:cstheme="minorHAnsi"/>
              </w:rPr>
              <w:t>£</w:t>
            </w:r>
            <w:r w:rsidR="00664F6F">
              <w:rPr>
                <w:rFonts w:asciiTheme="minorHAnsi" w:hAnsiTheme="minorHAnsi" w:cstheme="minorHAnsi"/>
              </w:rPr>
              <w:t>10</w:t>
            </w:r>
            <w:r>
              <w:rPr>
                <w:rFonts w:asciiTheme="minorHAnsi" w:hAnsiTheme="minorHAnsi" w:cstheme="minorHAnsi"/>
              </w:rPr>
              <w:t>00</w:t>
            </w:r>
          </w:p>
          <w:p w14:paraId="09B20D9C" w14:textId="638DEEE7" w:rsidR="008C270E" w:rsidRDefault="008C270E" w:rsidP="00AA4905">
            <w:pPr>
              <w:pStyle w:val="TableParagraph"/>
              <w:ind w:left="0"/>
              <w:rPr>
                <w:rFonts w:asciiTheme="minorHAnsi" w:hAnsiTheme="minorHAnsi" w:cstheme="minorHAnsi"/>
              </w:rPr>
            </w:pPr>
          </w:p>
          <w:p w14:paraId="17DB21D7" w14:textId="77777777" w:rsidR="00C20B69" w:rsidRDefault="00C20B69" w:rsidP="00AA4905">
            <w:pPr>
              <w:pStyle w:val="TableParagraph"/>
              <w:ind w:left="0"/>
              <w:rPr>
                <w:rFonts w:asciiTheme="minorHAnsi" w:hAnsiTheme="minorHAnsi" w:cstheme="minorHAnsi"/>
              </w:rPr>
            </w:pPr>
          </w:p>
          <w:p w14:paraId="45F1771D" w14:textId="77777777" w:rsidR="00C20B69" w:rsidRDefault="00C20B69" w:rsidP="00AA4905">
            <w:pPr>
              <w:pStyle w:val="TableParagraph"/>
              <w:ind w:left="0"/>
              <w:rPr>
                <w:rFonts w:asciiTheme="minorHAnsi" w:hAnsiTheme="minorHAnsi" w:cstheme="minorHAnsi"/>
              </w:rPr>
            </w:pPr>
          </w:p>
          <w:p w14:paraId="749F9FE9" w14:textId="77777777" w:rsidR="00C20B69" w:rsidRDefault="00C20B69" w:rsidP="00AA4905">
            <w:pPr>
              <w:pStyle w:val="TableParagraph"/>
              <w:ind w:left="0"/>
              <w:rPr>
                <w:rFonts w:asciiTheme="minorHAnsi" w:hAnsiTheme="minorHAnsi" w:cstheme="minorHAnsi"/>
              </w:rPr>
            </w:pPr>
          </w:p>
          <w:p w14:paraId="38217641" w14:textId="04E1C2AB" w:rsidR="00664F6F" w:rsidRDefault="00664F6F" w:rsidP="00AA4905">
            <w:pPr>
              <w:pStyle w:val="TableParagraph"/>
              <w:ind w:left="0"/>
              <w:rPr>
                <w:rFonts w:asciiTheme="minorHAnsi" w:hAnsiTheme="minorHAnsi" w:cstheme="minorHAnsi"/>
              </w:rPr>
            </w:pPr>
            <w:r>
              <w:rPr>
                <w:rFonts w:asciiTheme="minorHAnsi" w:hAnsiTheme="minorHAnsi" w:cstheme="minorHAnsi"/>
              </w:rPr>
              <w:t>£9000</w:t>
            </w:r>
          </w:p>
          <w:p w14:paraId="1A7A5356" w14:textId="77777777" w:rsidR="00664F6F" w:rsidRDefault="00664F6F" w:rsidP="00AA4905">
            <w:pPr>
              <w:pStyle w:val="TableParagraph"/>
              <w:ind w:left="0"/>
              <w:rPr>
                <w:rFonts w:asciiTheme="minorHAnsi" w:hAnsiTheme="minorHAnsi" w:cstheme="minorHAnsi"/>
              </w:rPr>
            </w:pPr>
          </w:p>
          <w:p w14:paraId="4803F6C1" w14:textId="68085650" w:rsidR="00664F6F" w:rsidRDefault="00664F6F" w:rsidP="00AA4905">
            <w:pPr>
              <w:pStyle w:val="TableParagraph"/>
              <w:ind w:left="0"/>
              <w:rPr>
                <w:rFonts w:asciiTheme="minorHAnsi" w:hAnsiTheme="minorHAnsi" w:cstheme="minorHAnsi"/>
              </w:rPr>
            </w:pPr>
          </w:p>
          <w:p w14:paraId="22E4235D" w14:textId="252D7AA2" w:rsidR="00664F6F" w:rsidRDefault="00664F6F" w:rsidP="00AA4905">
            <w:pPr>
              <w:pStyle w:val="TableParagraph"/>
              <w:ind w:left="0"/>
              <w:rPr>
                <w:rFonts w:asciiTheme="minorHAnsi" w:hAnsiTheme="minorHAnsi" w:cstheme="minorHAnsi"/>
              </w:rPr>
            </w:pPr>
          </w:p>
          <w:p w14:paraId="5CC65624" w14:textId="3FE3933F" w:rsidR="00664F6F" w:rsidRDefault="00664F6F" w:rsidP="00AA4905">
            <w:pPr>
              <w:pStyle w:val="TableParagraph"/>
              <w:ind w:left="0"/>
              <w:rPr>
                <w:rFonts w:asciiTheme="minorHAnsi" w:hAnsiTheme="minorHAnsi" w:cstheme="minorHAnsi"/>
              </w:rPr>
            </w:pPr>
          </w:p>
          <w:p w14:paraId="1894AE82" w14:textId="1AF763CE" w:rsidR="00664F6F" w:rsidRDefault="00664F6F" w:rsidP="00AA4905">
            <w:pPr>
              <w:pStyle w:val="TableParagraph"/>
              <w:ind w:left="0"/>
              <w:rPr>
                <w:rFonts w:asciiTheme="minorHAnsi" w:hAnsiTheme="minorHAnsi" w:cstheme="minorHAnsi"/>
              </w:rPr>
            </w:pPr>
          </w:p>
          <w:p w14:paraId="43E53CD8" w14:textId="6C51FEF2" w:rsidR="00664F6F" w:rsidRDefault="00664F6F" w:rsidP="00AA4905">
            <w:pPr>
              <w:pStyle w:val="TableParagraph"/>
              <w:ind w:left="0"/>
              <w:rPr>
                <w:rFonts w:asciiTheme="minorHAnsi" w:hAnsiTheme="minorHAnsi" w:cstheme="minorHAnsi"/>
              </w:rPr>
            </w:pPr>
          </w:p>
          <w:p w14:paraId="5E86D99E" w14:textId="61DBCAE7" w:rsidR="00D35B01" w:rsidRDefault="00E3158D" w:rsidP="00AA4905">
            <w:pPr>
              <w:pStyle w:val="TableParagraph"/>
              <w:ind w:left="0"/>
              <w:rPr>
                <w:rFonts w:asciiTheme="minorHAnsi" w:hAnsiTheme="minorHAnsi" w:cstheme="minorHAnsi"/>
              </w:rPr>
            </w:pPr>
            <w:r>
              <w:rPr>
                <w:rFonts w:asciiTheme="minorHAnsi" w:hAnsiTheme="minorHAnsi" w:cstheme="minorHAnsi"/>
              </w:rPr>
              <w:t>£1200</w:t>
            </w:r>
          </w:p>
          <w:p w14:paraId="2AB7CBF2" w14:textId="6817D2EF" w:rsidR="00C33FCC" w:rsidRDefault="00C33FCC" w:rsidP="00AA4905">
            <w:pPr>
              <w:pStyle w:val="TableParagraph"/>
              <w:ind w:left="0"/>
              <w:rPr>
                <w:rFonts w:asciiTheme="minorHAnsi" w:hAnsiTheme="minorHAnsi" w:cstheme="minorHAnsi"/>
              </w:rPr>
            </w:pPr>
          </w:p>
          <w:p w14:paraId="75041AB9" w14:textId="77777777" w:rsidR="00C33FCC" w:rsidRDefault="00C33FCC" w:rsidP="00AA4905">
            <w:pPr>
              <w:pStyle w:val="TableParagraph"/>
              <w:ind w:left="0"/>
              <w:rPr>
                <w:rFonts w:asciiTheme="minorHAnsi" w:hAnsiTheme="minorHAnsi" w:cstheme="minorHAnsi"/>
              </w:rPr>
            </w:pPr>
          </w:p>
          <w:p w14:paraId="3A62C50D" w14:textId="77777777" w:rsidR="00BB31C0" w:rsidRDefault="00BB31C0" w:rsidP="00AA4905">
            <w:pPr>
              <w:pStyle w:val="TableParagraph"/>
              <w:ind w:left="0"/>
              <w:rPr>
                <w:rFonts w:asciiTheme="minorHAnsi" w:hAnsiTheme="minorHAnsi" w:cstheme="minorHAnsi"/>
              </w:rPr>
            </w:pPr>
          </w:p>
          <w:p w14:paraId="2A8A8BE0" w14:textId="47C76DAA" w:rsidR="00EF6B2C" w:rsidRDefault="00EF6B2C" w:rsidP="00AA4905">
            <w:pPr>
              <w:pStyle w:val="TableParagraph"/>
              <w:ind w:left="0"/>
              <w:rPr>
                <w:rFonts w:asciiTheme="minorHAnsi" w:hAnsiTheme="minorHAnsi" w:cstheme="minorHAnsi"/>
              </w:rPr>
            </w:pPr>
          </w:p>
          <w:p w14:paraId="48C6E70D" w14:textId="119AC4D4" w:rsidR="00664F6F" w:rsidRDefault="00664F6F" w:rsidP="00AA4905">
            <w:pPr>
              <w:pStyle w:val="TableParagraph"/>
              <w:ind w:left="0"/>
              <w:rPr>
                <w:rFonts w:asciiTheme="minorHAnsi" w:hAnsiTheme="minorHAnsi" w:cstheme="minorHAnsi"/>
              </w:rPr>
            </w:pPr>
          </w:p>
          <w:p w14:paraId="797DAA17" w14:textId="77777777" w:rsidR="00664F6F" w:rsidRDefault="00664F6F" w:rsidP="00AA4905">
            <w:pPr>
              <w:pStyle w:val="TableParagraph"/>
              <w:ind w:left="0"/>
              <w:rPr>
                <w:rFonts w:asciiTheme="minorHAnsi" w:hAnsiTheme="minorHAnsi" w:cstheme="minorHAnsi"/>
              </w:rPr>
            </w:pPr>
          </w:p>
          <w:p w14:paraId="045B909C" w14:textId="77777777" w:rsidR="00664F6F" w:rsidRDefault="00664F6F" w:rsidP="00664F6F">
            <w:pPr>
              <w:pStyle w:val="TableParagraph"/>
              <w:ind w:left="0"/>
              <w:rPr>
                <w:rFonts w:asciiTheme="minorHAnsi" w:hAnsiTheme="minorHAnsi" w:cstheme="minorHAnsi"/>
              </w:rPr>
            </w:pPr>
            <w:r w:rsidRPr="003B08F0">
              <w:rPr>
                <w:rFonts w:asciiTheme="minorHAnsi" w:hAnsiTheme="minorHAnsi" w:cstheme="minorHAnsi"/>
              </w:rPr>
              <w:t>£</w:t>
            </w:r>
            <w:r>
              <w:rPr>
                <w:rFonts w:asciiTheme="minorHAnsi" w:hAnsiTheme="minorHAnsi" w:cstheme="minorHAnsi"/>
              </w:rPr>
              <w:t>1,120</w:t>
            </w:r>
          </w:p>
          <w:p w14:paraId="4C9697DA" w14:textId="134C2A4B" w:rsidR="008318B2" w:rsidRPr="00841980" w:rsidRDefault="008318B2" w:rsidP="0007050E">
            <w:pPr>
              <w:pStyle w:val="TableParagraph"/>
              <w:ind w:left="0"/>
              <w:rPr>
                <w:rFonts w:asciiTheme="minorHAnsi" w:hAnsiTheme="minorHAnsi" w:cstheme="minorHAnsi"/>
              </w:rPr>
            </w:pPr>
          </w:p>
        </w:tc>
        <w:tc>
          <w:tcPr>
            <w:tcW w:w="3307" w:type="dxa"/>
            <w:tcBorders>
              <w:bottom w:val="single" w:sz="12" w:space="0" w:color="231F20"/>
            </w:tcBorders>
          </w:tcPr>
          <w:p w14:paraId="41ACEC16" w14:textId="77777777" w:rsidR="00B53B34" w:rsidRDefault="00B53B34">
            <w:pPr>
              <w:pStyle w:val="TableParagraph"/>
              <w:ind w:left="0"/>
              <w:rPr>
                <w:rFonts w:asciiTheme="minorHAnsi" w:hAnsiTheme="minorHAnsi" w:cstheme="minorHAnsi"/>
              </w:rPr>
            </w:pPr>
          </w:p>
          <w:p w14:paraId="21CEF97B" w14:textId="77777777" w:rsidR="00B53B34" w:rsidRDefault="00B53B34">
            <w:pPr>
              <w:pStyle w:val="TableParagraph"/>
              <w:ind w:left="0"/>
              <w:rPr>
                <w:rFonts w:asciiTheme="minorHAnsi" w:hAnsiTheme="minorHAnsi" w:cstheme="minorHAnsi"/>
              </w:rPr>
            </w:pPr>
          </w:p>
          <w:p w14:paraId="354BEB7D" w14:textId="77777777" w:rsidR="00B53B34" w:rsidRDefault="00B53B34">
            <w:pPr>
              <w:pStyle w:val="TableParagraph"/>
              <w:ind w:left="0"/>
              <w:rPr>
                <w:rFonts w:asciiTheme="minorHAnsi" w:hAnsiTheme="minorHAnsi" w:cstheme="minorHAnsi"/>
              </w:rPr>
            </w:pPr>
          </w:p>
          <w:p w14:paraId="484C7397" w14:textId="53C11D92" w:rsidR="00B53B34" w:rsidRPr="001B4948" w:rsidRDefault="00B53B34">
            <w:pPr>
              <w:pStyle w:val="TableParagraph"/>
              <w:ind w:left="0"/>
              <w:rPr>
                <w:rFonts w:asciiTheme="minorHAnsi" w:hAnsiTheme="minorHAnsi" w:cstheme="minorHAnsi"/>
              </w:rPr>
            </w:pPr>
          </w:p>
        </w:tc>
        <w:tc>
          <w:tcPr>
            <w:tcW w:w="3134" w:type="dxa"/>
            <w:tcBorders>
              <w:bottom w:val="single" w:sz="12" w:space="0" w:color="231F20"/>
            </w:tcBorders>
          </w:tcPr>
          <w:p w14:paraId="195D47BC" w14:textId="77777777" w:rsidR="00FE7AEA" w:rsidRDefault="00FE7AEA" w:rsidP="00A0528A"/>
          <w:p w14:paraId="21798DFA" w14:textId="77777777" w:rsidR="00FE7AEA" w:rsidRDefault="00FE7AEA" w:rsidP="00A0528A"/>
          <w:p w14:paraId="2C714E98" w14:textId="77777777" w:rsidR="00FE7AEA" w:rsidRDefault="00FE7AEA" w:rsidP="00A0528A"/>
          <w:p w14:paraId="7CFFFCCD" w14:textId="77777777" w:rsidR="00FE7AEA" w:rsidRDefault="00FE7AEA" w:rsidP="00A0528A"/>
          <w:p w14:paraId="1C7E5CBD" w14:textId="77777777" w:rsidR="00FE7AEA" w:rsidRDefault="00FE7AEA" w:rsidP="00A0528A"/>
          <w:p w14:paraId="636528CD" w14:textId="4B208157" w:rsidR="00B53B34" w:rsidRPr="001B4948" w:rsidRDefault="00B53B34" w:rsidP="007A4846"/>
        </w:tc>
      </w:tr>
      <w:tr w:rsidR="00E87370" w14:paraId="41F7AFEB" w14:textId="77777777">
        <w:trPr>
          <w:trHeight w:val="315"/>
        </w:trPr>
        <w:tc>
          <w:tcPr>
            <w:tcW w:w="12243" w:type="dxa"/>
            <w:gridSpan w:val="4"/>
            <w:vMerge w:val="restart"/>
            <w:tcBorders>
              <w:top w:val="single" w:sz="12" w:space="0" w:color="231F20"/>
            </w:tcBorders>
          </w:tcPr>
          <w:p w14:paraId="5AEAE8B2" w14:textId="580F1CBC" w:rsidR="00E87370" w:rsidRDefault="00631FE3" w:rsidP="00443D15">
            <w:pPr>
              <w:pStyle w:val="TableParagraph"/>
              <w:spacing w:before="16"/>
              <w:rPr>
                <w:sz w:val="24"/>
              </w:rPr>
            </w:pPr>
            <w:r>
              <w:rPr>
                <w:b/>
                <w:color w:val="8F53A1"/>
                <w:sz w:val="24"/>
              </w:rPr>
              <w:t xml:space="preserve">Key indicator 2: </w:t>
            </w:r>
            <w:r>
              <w:rPr>
                <w:color w:val="8F53A1"/>
                <w:sz w:val="24"/>
              </w:rPr>
              <w:t>The profile of PESSPA being raised across the school as a tool for whole school improvement</w:t>
            </w:r>
            <w:r w:rsidR="007801CE">
              <w:rPr>
                <w:rFonts w:ascii="Open Sans" w:hAnsi="Open Sans" w:cs="Open Sans"/>
                <w:color w:val="666666"/>
                <w:sz w:val="26"/>
                <w:szCs w:val="26"/>
                <w:shd w:val="clear" w:color="auto" w:fill="FFFFFF"/>
              </w:rPr>
              <w:t xml:space="preserve"> </w:t>
            </w:r>
          </w:p>
        </w:tc>
        <w:tc>
          <w:tcPr>
            <w:tcW w:w="3134" w:type="dxa"/>
            <w:tcBorders>
              <w:top w:val="single" w:sz="12" w:space="0" w:color="231F20"/>
            </w:tcBorders>
          </w:tcPr>
          <w:p w14:paraId="00EDE85C" w14:textId="77777777" w:rsidR="00E87370" w:rsidRDefault="00631FE3">
            <w:pPr>
              <w:pStyle w:val="TableParagraph"/>
              <w:spacing w:before="16" w:line="279" w:lineRule="exact"/>
              <w:ind w:left="48" w:right="83"/>
              <w:jc w:val="center"/>
              <w:rPr>
                <w:sz w:val="24"/>
              </w:rPr>
            </w:pPr>
            <w:r>
              <w:rPr>
                <w:color w:val="231F20"/>
                <w:sz w:val="24"/>
              </w:rPr>
              <w:t>Percentage of total allocation:</w:t>
            </w:r>
          </w:p>
        </w:tc>
      </w:tr>
      <w:tr w:rsidR="00E87370" w14:paraId="29A9D788" w14:textId="77777777">
        <w:trPr>
          <w:trHeight w:val="320"/>
        </w:trPr>
        <w:tc>
          <w:tcPr>
            <w:tcW w:w="12243" w:type="dxa"/>
            <w:gridSpan w:val="4"/>
            <w:vMerge/>
            <w:tcBorders>
              <w:top w:val="nil"/>
            </w:tcBorders>
          </w:tcPr>
          <w:p w14:paraId="5624A170" w14:textId="77777777" w:rsidR="00E87370" w:rsidRDefault="00E87370">
            <w:pPr>
              <w:rPr>
                <w:sz w:val="2"/>
                <w:szCs w:val="2"/>
              </w:rPr>
            </w:pPr>
          </w:p>
        </w:tc>
        <w:tc>
          <w:tcPr>
            <w:tcW w:w="3134" w:type="dxa"/>
          </w:tcPr>
          <w:p w14:paraId="56522D89" w14:textId="743EAB7E" w:rsidR="00E87370" w:rsidRPr="007B5ABB" w:rsidRDefault="0007050E" w:rsidP="007B5ABB">
            <w:pPr>
              <w:pStyle w:val="TableParagraph"/>
              <w:spacing w:before="21" w:line="279" w:lineRule="exact"/>
              <w:ind w:left="21"/>
              <w:jc w:val="center"/>
              <w:rPr>
                <w:rFonts w:asciiTheme="minorHAnsi" w:hAnsiTheme="minorHAnsi" w:cstheme="minorHAnsi"/>
                <w:sz w:val="24"/>
              </w:rPr>
            </w:pPr>
            <w:r w:rsidRPr="007B5ABB">
              <w:rPr>
                <w:rFonts w:asciiTheme="minorHAnsi" w:hAnsiTheme="minorHAnsi" w:cstheme="minorHAnsi"/>
                <w:color w:val="231F20"/>
                <w:sz w:val="24"/>
              </w:rPr>
              <w:t>£</w:t>
            </w:r>
            <w:r w:rsidR="007B5ABB" w:rsidRPr="007B5ABB">
              <w:rPr>
                <w:rFonts w:asciiTheme="minorHAnsi" w:hAnsiTheme="minorHAnsi" w:cstheme="minorHAnsi"/>
                <w:color w:val="231F20"/>
                <w:sz w:val="24"/>
              </w:rPr>
              <w:t>1318</w:t>
            </w:r>
          </w:p>
        </w:tc>
      </w:tr>
      <w:tr w:rsidR="00E87370" w14:paraId="1F079335" w14:textId="77777777">
        <w:trPr>
          <w:trHeight w:val="405"/>
        </w:trPr>
        <w:tc>
          <w:tcPr>
            <w:tcW w:w="3720" w:type="dxa"/>
          </w:tcPr>
          <w:p w14:paraId="73BE526C" w14:textId="77777777" w:rsidR="00E87370" w:rsidRDefault="00631FE3">
            <w:pPr>
              <w:pStyle w:val="TableParagraph"/>
              <w:spacing w:before="21"/>
              <w:ind w:left="1535" w:right="1515"/>
              <w:jc w:val="center"/>
              <w:rPr>
                <w:b/>
                <w:sz w:val="24"/>
              </w:rPr>
            </w:pPr>
            <w:r>
              <w:rPr>
                <w:b/>
                <w:color w:val="231F20"/>
                <w:sz w:val="24"/>
              </w:rPr>
              <w:t>Intent</w:t>
            </w:r>
          </w:p>
        </w:tc>
        <w:tc>
          <w:tcPr>
            <w:tcW w:w="5216" w:type="dxa"/>
            <w:gridSpan w:val="2"/>
          </w:tcPr>
          <w:p w14:paraId="676CE727" w14:textId="77777777" w:rsidR="00E87370" w:rsidRDefault="00631FE3">
            <w:pPr>
              <w:pStyle w:val="TableParagraph"/>
              <w:spacing w:before="21"/>
              <w:ind w:left="1781" w:right="1760"/>
              <w:jc w:val="center"/>
              <w:rPr>
                <w:b/>
                <w:sz w:val="24"/>
              </w:rPr>
            </w:pPr>
            <w:r>
              <w:rPr>
                <w:b/>
                <w:color w:val="231F20"/>
                <w:sz w:val="24"/>
              </w:rPr>
              <w:t>Implementation</w:t>
            </w:r>
          </w:p>
        </w:tc>
        <w:tc>
          <w:tcPr>
            <w:tcW w:w="3307" w:type="dxa"/>
          </w:tcPr>
          <w:p w14:paraId="57ECAEFD" w14:textId="77777777" w:rsidR="00E87370" w:rsidRDefault="00631FE3">
            <w:pPr>
              <w:pStyle w:val="TableParagraph"/>
              <w:spacing w:before="21"/>
              <w:ind w:left="1288" w:right="1268"/>
              <w:jc w:val="center"/>
              <w:rPr>
                <w:b/>
                <w:sz w:val="24"/>
              </w:rPr>
            </w:pPr>
            <w:r>
              <w:rPr>
                <w:b/>
                <w:color w:val="231F20"/>
                <w:sz w:val="24"/>
              </w:rPr>
              <w:t>Impact</w:t>
            </w:r>
          </w:p>
        </w:tc>
        <w:tc>
          <w:tcPr>
            <w:tcW w:w="3134" w:type="dxa"/>
          </w:tcPr>
          <w:p w14:paraId="2E02085D" w14:textId="4F63EB5B" w:rsidR="00E87370" w:rsidRPr="007B5ABB" w:rsidRDefault="007B5ABB" w:rsidP="007B5ABB">
            <w:pPr>
              <w:pStyle w:val="TableParagraph"/>
              <w:ind w:left="0"/>
              <w:jc w:val="center"/>
              <w:rPr>
                <w:rFonts w:asciiTheme="minorHAnsi" w:hAnsiTheme="minorHAnsi" w:cstheme="minorHAnsi"/>
                <w:sz w:val="24"/>
              </w:rPr>
            </w:pPr>
            <w:r w:rsidRPr="007B5ABB">
              <w:rPr>
                <w:rFonts w:asciiTheme="minorHAnsi" w:hAnsiTheme="minorHAnsi" w:cstheme="minorHAnsi"/>
                <w:sz w:val="24"/>
              </w:rPr>
              <w:t>8%</w:t>
            </w:r>
          </w:p>
        </w:tc>
      </w:tr>
      <w:tr w:rsidR="00E87370" w14:paraId="667E9B34" w14:textId="77777777" w:rsidTr="004D2A7D">
        <w:trPr>
          <w:trHeight w:val="1472"/>
        </w:trPr>
        <w:tc>
          <w:tcPr>
            <w:tcW w:w="3720" w:type="dxa"/>
          </w:tcPr>
          <w:p w14:paraId="00A70D4F" w14:textId="77777777" w:rsidR="00E87370" w:rsidRPr="00AB746D" w:rsidRDefault="00631FE3">
            <w:pPr>
              <w:pStyle w:val="TableParagraph"/>
              <w:spacing w:before="26" w:line="235" w:lineRule="auto"/>
            </w:pPr>
            <w:r w:rsidRPr="00AB746D">
              <w:rPr>
                <w:color w:val="231F20"/>
              </w:rPr>
              <w:t>Your school focus should be clear what you want the pupils to know and be able to do and about</w:t>
            </w:r>
          </w:p>
          <w:p w14:paraId="23B633E4" w14:textId="77777777" w:rsidR="00E87370" w:rsidRPr="00AB746D" w:rsidRDefault="00631FE3">
            <w:pPr>
              <w:pStyle w:val="TableParagraph"/>
              <w:spacing w:line="289" w:lineRule="exact"/>
            </w:pPr>
            <w:r w:rsidRPr="00AB746D">
              <w:rPr>
                <w:color w:val="231F20"/>
              </w:rPr>
              <w:t>what they need to learn and to</w:t>
            </w:r>
          </w:p>
          <w:p w14:paraId="1FF18168" w14:textId="77777777" w:rsidR="00E87370" w:rsidRPr="00AB746D" w:rsidRDefault="00631FE3">
            <w:pPr>
              <w:pStyle w:val="TableParagraph"/>
              <w:spacing w:line="276" w:lineRule="exact"/>
            </w:pPr>
            <w:r w:rsidRPr="00AB746D">
              <w:rPr>
                <w:color w:val="231F20"/>
              </w:rPr>
              <w:t>consolidate through practice:</w:t>
            </w:r>
          </w:p>
        </w:tc>
        <w:tc>
          <w:tcPr>
            <w:tcW w:w="3610" w:type="dxa"/>
          </w:tcPr>
          <w:p w14:paraId="0EFE2E04" w14:textId="77777777" w:rsidR="00E87370" w:rsidRPr="00AB746D" w:rsidRDefault="00631FE3">
            <w:pPr>
              <w:pStyle w:val="TableParagraph"/>
              <w:spacing w:before="26" w:line="235" w:lineRule="auto"/>
            </w:pPr>
            <w:r w:rsidRPr="00AB746D">
              <w:rPr>
                <w:color w:val="231F20"/>
              </w:rPr>
              <w:t>Make sure your actions to achieve are linked to your intentions:</w:t>
            </w:r>
          </w:p>
        </w:tc>
        <w:tc>
          <w:tcPr>
            <w:tcW w:w="1606" w:type="dxa"/>
          </w:tcPr>
          <w:p w14:paraId="48380643" w14:textId="77777777" w:rsidR="00E87370" w:rsidRPr="00AB746D" w:rsidRDefault="00631FE3">
            <w:pPr>
              <w:pStyle w:val="TableParagraph"/>
              <w:spacing w:before="26" w:line="235" w:lineRule="auto"/>
            </w:pPr>
            <w:r w:rsidRPr="00AB746D">
              <w:rPr>
                <w:color w:val="231F20"/>
              </w:rPr>
              <w:t>Funding allocated:</w:t>
            </w:r>
          </w:p>
        </w:tc>
        <w:tc>
          <w:tcPr>
            <w:tcW w:w="3307" w:type="dxa"/>
          </w:tcPr>
          <w:p w14:paraId="28552061" w14:textId="0C7AD800" w:rsidR="00E87370" w:rsidRPr="00AB746D" w:rsidRDefault="00631FE3">
            <w:pPr>
              <w:pStyle w:val="TableParagraph"/>
              <w:spacing w:before="26" w:line="235" w:lineRule="auto"/>
              <w:ind w:right="267"/>
            </w:pPr>
            <w:r w:rsidRPr="00AB746D">
              <w:rPr>
                <w:color w:val="231F20"/>
              </w:rPr>
              <w:t>Evidence of impact: what do pupils now know and what can</w:t>
            </w:r>
            <w:r w:rsidR="00841980">
              <w:rPr>
                <w:color w:val="231F20"/>
              </w:rPr>
              <w:t xml:space="preserve"> they now do? What has changed?</w:t>
            </w:r>
          </w:p>
        </w:tc>
        <w:tc>
          <w:tcPr>
            <w:tcW w:w="3134" w:type="dxa"/>
          </w:tcPr>
          <w:p w14:paraId="64C7F7E9" w14:textId="77777777" w:rsidR="00E87370" w:rsidRPr="00AB746D" w:rsidRDefault="00631FE3">
            <w:pPr>
              <w:pStyle w:val="TableParagraph"/>
              <w:spacing w:before="26" w:line="235" w:lineRule="auto"/>
            </w:pPr>
            <w:r w:rsidRPr="00AB746D">
              <w:rPr>
                <w:color w:val="231F20"/>
              </w:rPr>
              <w:t>Sustainability and suggested next steps:</w:t>
            </w:r>
          </w:p>
        </w:tc>
      </w:tr>
      <w:tr w:rsidR="00E87370" w14:paraId="652BF481" w14:textId="77777777" w:rsidTr="00C96563">
        <w:trPr>
          <w:trHeight w:val="6926"/>
        </w:trPr>
        <w:tc>
          <w:tcPr>
            <w:tcW w:w="3720" w:type="dxa"/>
          </w:tcPr>
          <w:p w14:paraId="20BC5E38" w14:textId="5888B7CD" w:rsidR="0016668F" w:rsidRPr="0080340E" w:rsidRDefault="00443D15" w:rsidP="0080340E">
            <w:pPr>
              <w:numPr>
                <w:ilvl w:val="0"/>
                <w:numId w:val="7"/>
              </w:numPr>
              <w:ind w:left="384" w:hanging="283"/>
              <w:rPr>
                <w:rFonts w:asciiTheme="minorHAnsi" w:hAnsiTheme="minorHAnsi" w:cstheme="minorHAnsi"/>
                <w:lang w:eastAsia="en-GB" w:bidi="en-GB"/>
              </w:rPr>
            </w:pPr>
            <w:r w:rsidRPr="00FC7F8F">
              <w:rPr>
                <w:rFonts w:asciiTheme="minorHAnsi" w:hAnsiTheme="minorHAnsi" w:cstheme="minorHAnsi"/>
                <w:lang w:eastAsia="en-GB" w:bidi="en-GB"/>
              </w:rPr>
              <w:t>R</w:t>
            </w:r>
            <w:r w:rsidR="007801CE" w:rsidRPr="00FC7F8F">
              <w:rPr>
                <w:rFonts w:asciiTheme="minorHAnsi" w:hAnsiTheme="minorHAnsi" w:cstheme="minorHAnsi"/>
                <w:lang w:eastAsia="en-GB" w:bidi="en-GB"/>
              </w:rPr>
              <w:t xml:space="preserve">aise the profile of </w:t>
            </w:r>
            <w:r w:rsidRPr="00FC7F8F">
              <w:rPr>
                <w:rFonts w:asciiTheme="minorHAnsi" w:hAnsiTheme="minorHAnsi" w:cstheme="minorHAnsi"/>
                <w:lang w:eastAsia="en-GB" w:bidi="en-GB"/>
              </w:rPr>
              <w:t xml:space="preserve">a range of </w:t>
            </w:r>
            <w:r w:rsidR="00663D3E" w:rsidRPr="00FC7F8F">
              <w:rPr>
                <w:rFonts w:asciiTheme="minorHAnsi" w:hAnsiTheme="minorHAnsi" w:cstheme="minorHAnsi"/>
                <w:lang w:eastAsia="en-GB" w:bidi="en-GB"/>
              </w:rPr>
              <w:t xml:space="preserve">physical activities and the benefits </w:t>
            </w:r>
            <w:r w:rsidR="008C270E" w:rsidRPr="00FC7F8F">
              <w:rPr>
                <w:rFonts w:asciiTheme="minorHAnsi" w:hAnsiTheme="minorHAnsi" w:cstheme="minorHAnsi"/>
                <w:lang w:eastAsia="en-GB" w:bidi="en-GB"/>
              </w:rPr>
              <w:t>thereof</w:t>
            </w:r>
            <w:r w:rsidR="000D0828" w:rsidRPr="00FC7F8F">
              <w:rPr>
                <w:rFonts w:asciiTheme="minorHAnsi" w:hAnsiTheme="minorHAnsi" w:cstheme="minorHAnsi"/>
                <w:lang w:eastAsia="en-GB" w:bidi="en-GB"/>
              </w:rPr>
              <w:t>,</w:t>
            </w:r>
            <w:r w:rsidRPr="00FC7F8F">
              <w:rPr>
                <w:rFonts w:asciiTheme="minorHAnsi" w:hAnsiTheme="minorHAnsi" w:cstheme="minorHAnsi"/>
                <w:lang w:eastAsia="en-GB" w:bidi="en-GB"/>
              </w:rPr>
              <w:t xml:space="preserve"> motivat</w:t>
            </w:r>
            <w:r w:rsidR="000D0828" w:rsidRPr="00FC7F8F">
              <w:rPr>
                <w:rFonts w:asciiTheme="minorHAnsi" w:hAnsiTheme="minorHAnsi" w:cstheme="minorHAnsi"/>
                <w:lang w:eastAsia="en-GB" w:bidi="en-GB"/>
              </w:rPr>
              <w:t>ing</w:t>
            </w:r>
            <w:r w:rsidRPr="00FC7F8F">
              <w:rPr>
                <w:rFonts w:asciiTheme="minorHAnsi" w:hAnsiTheme="minorHAnsi" w:cstheme="minorHAnsi"/>
                <w:lang w:eastAsia="en-GB" w:bidi="en-GB"/>
              </w:rPr>
              <w:t xml:space="preserve"> the children</w:t>
            </w:r>
            <w:r w:rsidR="00663D3E" w:rsidRPr="00FC7F8F">
              <w:rPr>
                <w:rFonts w:asciiTheme="minorHAnsi" w:hAnsiTheme="minorHAnsi" w:cstheme="minorHAnsi"/>
                <w:lang w:eastAsia="en-GB" w:bidi="en-GB"/>
              </w:rPr>
              <w:t xml:space="preserve"> to become more active</w:t>
            </w:r>
            <w:r w:rsidR="00F04330">
              <w:rPr>
                <w:rFonts w:asciiTheme="minorHAnsi" w:hAnsiTheme="minorHAnsi" w:cstheme="minorHAnsi"/>
                <w:lang w:eastAsia="en-GB" w:bidi="en-GB"/>
              </w:rPr>
              <w:t>.</w:t>
            </w:r>
          </w:p>
          <w:p w14:paraId="7BA811A8" w14:textId="10001316" w:rsidR="0016668F" w:rsidRDefault="0016668F" w:rsidP="00443D15">
            <w:pPr>
              <w:ind w:left="384"/>
              <w:rPr>
                <w:rFonts w:asciiTheme="minorHAnsi" w:hAnsiTheme="minorHAnsi" w:cstheme="minorHAnsi"/>
                <w:lang w:eastAsia="en-GB" w:bidi="en-GB"/>
              </w:rPr>
            </w:pPr>
          </w:p>
          <w:p w14:paraId="6DE8DDC6" w14:textId="77777777" w:rsidR="008C270E" w:rsidRPr="00FC7F8F" w:rsidRDefault="008C270E" w:rsidP="00443D15">
            <w:pPr>
              <w:ind w:left="384"/>
              <w:rPr>
                <w:rFonts w:asciiTheme="minorHAnsi" w:hAnsiTheme="minorHAnsi" w:cstheme="minorHAnsi"/>
                <w:lang w:eastAsia="en-GB" w:bidi="en-GB"/>
              </w:rPr>
            </w:pPr>
          </w:p>
          <w:p w14:paraId="385E7F4C" w14:textId="77777777" w:rsidR="0016668F" w:rsidRPr="00FC7F8F" w:rsidRDefault="0016668F" w:rsidP="0016668F">
            <w:pPr>
              <w:numPr>
                <w:ilvl w:val="0"/>
                <w:numId w:val="7"/>
              </w:numPr>
              <w:ind w:left="384" w:hanging="283"/>
              <w:rPr>
                <w:rFonts w:asciiTheme="minorHAnsi" w:hAnsiTheme="minorHAnsi" w:cstheme="minorHAnsi"/>
                <w:lang w:eastAsia="en-GB" w:bidi="en-GB"/>
              </w:rPr>
            </w:pPr>
            <w:r w:rsidRPr="00FC7F8F">
              <w:rPr>
                <w:rFonts w:asciiTheme="minorHAnsi" w:hAnsiTheme="minorHAnsi" w:cstheme="minorHAnsi"/>
                <w:lang w:eastAsia="en-GB" w:bidi="en-GB"/>
              </w:rPr>
              <w:t>Raise the profile of a range of Sports and motivate the children</w:t>
            </w:r>
          </w:p>
          <w:p w14:paraId="3451FD29" w14:textId="4A69EFAC" w:rsidR="00443D15" w:rsidRPr="00FC7F8F" w:rsidRDefault="00443D15" w:rsidP="0080340E">
            <w:pPr>
              <w:rPr>
                <w:rFonts w:asciiTheme="minorHAnsi" w:hAnsiTheme="minorHAnsi" w:cstheme="minorHAnsi"/>
                <w:lang w:eastAsia="en-GB" w:bidi="en-GB"/>
              </w:rPr>
            </w:pPr>
          </w:p>
          <w:p w14:paraId="10326449" w14:textId="1990EA45" w:rsidR="000D003A" w:rsidRDefault="000D003A" w:rsidP="00310DE6">
            <w:pPr>
              <w:rPr>
                <w:rFonts w:asciiTheme="minorHAnsi" w:hAnsiTheme="minorHAnsi" w:cstheme="minorHAnsi"/>
                <w:lang w:eastAsia="en-GB" w:bidi="en-GB"/>
              </w:rPr>
            </w:pPr>
          </w:p>
          <w:p w14:paraId="4F50A57C" w14:textId="20ED8057" w:rsidR="000D003A" w:rsidRDefault="000D003A" w:rsidP="0069474F">
            <w:pPr>
              <w:rPr>
                <w:rFonts w:asciiTheme="minorHAnsi" w:hAnsiTheme="minorHAnsi" w:cstheme="minorHAnsi"/>
                <w:lang w:eastAsia="en-GB" w:bidi="en-GB"/>
              </w:rPr>
            </w:pPr>
          </w:p>
          <w:p w14:paraId="5F3F4D2E" w14:textId="77777777" w:rsidR="008C270E" w:rsidRPr="00FC7F8F" w:rsidRDefault="008C270E" w:rsidP="00443D15">
            <w:pPr>
              <w:ind w:left="384"/>
              <w:rPr>
                <w:rFonts w:asciiTheme="minorHAnsi" w:hAnsiTheme="minorHAnsi" w:cstheme="minorHAnsi"/>
                <w:lang w:eastAsia="en-GB" w:bidi="en-GB"/>
              </w:rPr>
            </w:pPr>
          </w:p>
          <w:p w14:paraId="5FDDF175" w14:textId="77777777" w:rsidR="00E87370" w:rsidRDefault="00443D15" w:rsidP="00443D15">
            <w:pPr>
              <w:numPr>
                <w:ilvl w:val="0"/>
                <w:numId w:val="7"/>
              </w:numPr>
              <w:ind w:left="384" w:hanging="283"/>
              <w:rPr>
                <w:rFonts w:asciiTheme="minorHAnsi" w:hAnsiTheme="minorHAnsi" w:cstheme="minorHAnsi"/>
                <w:lang w:eastAsia="en-GB" w:bidi="en-GB"/>
              </w:rPr>
            </w:pPr>
            <w:r w:rsidRPr="00FC7F8F">
              <w:rPr>
                <w:rFonts w:asciiTheme="minorHAnsi" w:hAnsiTheme="minorHAnsi" w:cstheme="minorHAnsi"/>
                <w:lang w:eastAsia="en-GB" w:bidi="en-GB"/>
              </w:rPr>
              <w:t>NSSPEA staff will update co-ordinators, share best practice and signpost new opportunities. Co-ordinators will then disseminate to staff</w:t>
            </w:r>
          </w:p>
          <w:p w14:paraId="69EF9155" w14:textId="6BA8EB78" w:rsidR="0080340E" w:rsidRDefault="0080340E" w:rsidP="0080340E">
            <w:pPr>
              <w:rPr>
                <w:rFonts w:asciiTheme="minorHAnsi" w:hAnsiTheme="minorHAnsi" w:cstheme="minorHAnsi"/>
                <w:lang w:eastAsia="en-GB" w:bidi="en-GB"/>
              </w:rPr>
            </w:pPr>
          </w:p>
          <w:p w14:paraId="35EC26F7" w14:textId="77777777" w:rsidR="0072581E" w:rsidRDefault="0072581E" w:rsidP="0080340E">
            <w:pPr>
              <w:rPr>
                <w:rFonts w:asciiTheme="minorHAnsi" w:hAnsiTheme="minorHAnsi" w:cstheme="minorHAnsi"/>
                <w:lang w:eastAsia="en-GB" w:bidi="en-GB"/>
              </w:rPr>
            </w:pPr>
          </w:p>
          <w:p w14:paraId="7DAC2FAC" w14:textId="702FA22B" w:rsidR="0080340E" w:rsidRDefault="0080340E" w:rsidP="007B5ABB">
            <w:pPr>
              <w:pStyle w:val="ListParagraph"/>
              <w:numPr>
                <w:ilvl w:val="0"/>
                <w:numId w:val="7"/>
              </w:numPr>
              <w:ind w:left="385" w:hanging="283"/>
              <w:rPr>
                <w:rFonts w:asciiTheme="minorHAnsi" w:hAnsiTheme="minorHAnsi" w:cstheme="minorHAnsi"/>
                <w:lang w:eastAsia="en-GB" w:bidi="en-GB"/>
              </w:rPr>
            </w:pPr>
            <w:r w:rsidRPr="00AD695A">
              <w:rPr>
                <w:rFonts w:asciiTheme="minorHAnsi" w:hAnsiTheme="minorHAnsi" w:cstheme="minorHAnsi"/>
                <w:lang w:eastAsia="en-GB" w:bidi="en-GB"/>
              </w:rPr>
              <w:t>Enhance children’s understanding of the determination and resilience required in learning new skills.</w:t>
            </w:r>
          </w:p>
          <w:p w14:paraId="6E6D2E13" w14:textId="77777777" w:rsidR="0057486B" w:rsidRDefault="0057486B" w:rsidP="0057486B">
            <w:pPr>
              <w:pStyle w:val="ListParagraph"/>
              <w:ind w:left="720" w:firstLine="0"/>
              <w:rPr>
                <w:rFonts w:asciiTheme="minorHAnsi" w:hAnsiTheme="minorHAnsi" w:cstheme="minorHAnsi"/>
                <w:lang w:eastAsia="en-GB" w:bidi="en-GB"/>
              </w:rPr>
            </w:pPr>
          </w:p>
          <w:p w14:paraId="221519DF" w14:textId="21F5876D" w:rsidR="0080340E" w:rsidRPr="00FC7F8F" w:rsidRDefault="0080340E" w:rsidP="00664F6F">
            <w:pPr>
              <w:pStyle w:val="ListParagraph"/>
              <w:ind w:left="720" w:firstLine="0"/>
              <w:rPr>
                <w:rFonts w:asciiTheme="minorHAnsi" w:hAnsiTheme="minorHAnsi" w:cstheme="minorHAnsi"/>
                <w:lang w:eastAsia="en-GB" w:bidi="en-GB"/>
              </w:rPr>
            </w:pPr>
          </w:p>
        </w:tc>
        <w:tc>
          <w:tcPr>
            <w:tcW w:w="3610" w:type="dxa"/>
          </w:tcPr>
          <w:p w14:paraId="11FC4EF0" w14:textId="5E62F1E4" w:rsidR="0016668F" w:rsidRPr="00FC7F8F" w:rsidRDefault="0016668F" w:rsidP="0080340E">
            <w:pPr>
              <w:rPr>
                <w:rFonts w:asciiTheme="minorHAnsi" w:hAnsiTheme="minorHAnsi" w:cstheme="minorHAnsi"/>
                <w:lang w:eastAsia="en-GB" w:bidi="en-GB"/>
              </w:rPr>
            </w:pPr>
            <w:r w:rsidRPr="00FC7F8F">
              <w:rPr>
                <w:rFonts w:asciiTheme="minorHAnsi" w:hAnsiTheme="minorHAnsi" w:cstheme="minorHAnsi"/>
                <w:lang w:eastAsia="en-GB" w:bidi="en-GB"/>
              </w:rPr>
              <w:t>Invite Inspirational adults</w:t>
            </w:r>
            <w:r w:rsidR="00663D3E" w:rsidRPr="00FC7F8F">
              <w:rPr>
                <w:rFonts w:asciiTheme="minorHAnsi" w:hAnsiTheme="minorHAnsi" w:cstheme="minorHAnsi"/>
                <w:lang w:eastAsia="en-GB" w:bidi="en-GB"/>
              </w:rPr>
              <w:t xml:space="preserve"> to lead whole-school assemblies to raise the profile of different sports. Children to feel inspired and motivated to engage with a wider range of sports.</w:t>
            </w:r>
          </w:p>
          <w:p w14:paraId="4A049F58" w14:textId="522E23C2" w:rsidR="0016668F" w:rsidRDefault="0016668F">
            <w:pPr>
              <w:pStyle w:val="TableParagraph"/>
              <w:ind w:left="0"/>
              <w:rPr>
                <w:rFonts w:asciiTheme="minorHAnsi" w:hAnsiTheme="minorHAnsi" w:cstheme="minorHAnsi"/>
              </w:rPr>
            </w:pPr>
          </w:p>
          <w:p w14:paraId="51FA214E" w14:textId="0A497137" w:rsidR="00443D15" w:rsidRPr="00FC7F8F" w:rsidRDefault="00443D15" w:rsidP="00443D15">
            <w:pPr>
              <w:rPr>
                <w:rFonts w:asciiTheme="minorHAnsi" w:hAnsiTheme="minorHAnsi" w:cstheme="minorHAnsi"/>
                <w:lang w:eastAsia="en-GB" w:bidi="en-GB"/>
              </w:rPr>
            </w:pPr>
            <w:r w:rsidRPr="00FC7F8F">
              <w:rPr>
                <w:rFonts w:asciiTheme="minorHAnsi" w:hAnsiTheme="minorHAnsi" w:cstheme="minorHAnsi"/>
                <w:lang w:eastAsia="en-GB" w:bidi="en-GB"/>
              </w:rPr>
              <w:t>‘Sport’s board’ dedicated to promoting sport across the school.</w:t>
            </w:r>
            <w:r w:rsidR="000D003A" w:rsidRPr="00FC7F8F">
              <w:rPr>
                <w:rFonts w:asciiTheme="minorHAnsi" w:hAnsiTheme="minorHAnsi" w:cstheme="minorHAnsi"/>
                <w:lang w:eastAsia="en-GB" w:bidi="en-GB"/>
              </w:rPr>
              <w:t xml:space="preserve"> Raised profile of PE and sport across the school and increase knowledge of local sports clubs and facilities.</w:t>
            </w:r>
            <w:r w:rsidRPr="00FC7F8F">
              <w:rPr>
                <w:rFonts w:asciiTheme="minorHAnsi" w:hAnsiTheme="minorHAnsi" w:cstheme="minorHAnsi"/>
                <w:lang w:eastAsia="en-GB" w:bidi="en-GB"/>
              </w:rPr>
              <w:t xml:space="preserve"> </w:t>
            </w:r>
            <w:r w:rsidR="00D35B01">
              <w:rPr>
                <w:rFonts w:asciiTheme="minorHAnsi" w:hAnsiTheme="minorHAnsi" w:cstheme="minorHAnsi"/>
                <w:lang w:eastAsia="en-GB" w:bidi="en-GB"/>
              </w:rPr>
              <w:t xml:space="preserve">Sporting assemblies. </w:t>
            </w:r>
          </w:p>
          <w:p w14:paraId="2F1EF718" w14:textId="4EC30228" w:rsidR="00443D15" w:rsidRPr="00FC7F8F" w:rsidRDefault="00443D15" w:rsidP="00443D15">
            <w:pPr>
              <w:rPr>
                <w:rFonts w:asciiTheme="minorHAnsi" w:hAnsiTheme="minorHAnsi" w:cstheme="minorHAnsi"/>
              </w:rPr>
            </w:pPr>
          </w:p>
          <w:p w14:paraId="0A786FD2" w14:textId="74B4D86E" w:rsidR="00E87370" w:rsidRDefault="00443D15" w:rsidP="00443D15">
            <w:pPr>
              <w:rPr>
                <w:rFonts w:asciiTheme="minorHAnsi" w:hAnsiTheme="minorHAnsi" w:cstheme="minorHAnsi"/>
              </w:rPr>
            </w:pPr>
            <w:r w:rsidRPr="00FC7F8F">
              <w:rPr>
                <w:rFonts w:asciiTheme="minorHAnsi" w:hAnsiTheme="minorHAnsi" w:cstheme="minorHAnsi"/>
              </w:rPr>
              <w:t>Co-ordinators to attend network training</w:t>
            </w:r>
            <w:r w:rsidR="00AD695A" w:rsidRPr="00613F6A">
              <w:rPr>
                <w:rFonts w:asciiTheme="minorHAnsi" w:hAnsiTheme="minorHAnsi" w:cstheme="minorHAnsi"/>
              </w:rPr>
              <w:t>/ watch recordings</w:t>
            </w:r>
            <w:r w:rsidRPr="00FC7F8F">
              <w:rPr>
                <w:rFonts w:asciiTheme="minorHAnsi" w:hAnsiTheme="minorHAnsi" w:cstheme="minorHAnsi"/>
              </w:rPr>
              <w:t xml:space="preserve"> and be responsible for d</w:t>
            </w:r>
            <w:r w:rsidR="0080340E">
              <w:rPr>
                <w:rFonts w:asciiTheme="minorHAnsi" w:hAnsiTheme="minorHAnsi" w:cstheme="minorHAnsi"/>
              </w:rPr>
              <w:t xml:space="preserve">isseminating information shared.  </w:t>
            </w:r>
            <w:r w:rsidR="0080340E" w:rsidRPr="00AD695A">
              <w:rPr>
                <w:rFonts w:asciiTheme="minorHAnsi" w:hAnsiTheme="minorHAnsi" w:cstheme="minorHAnsi"/>
              </w:rPr>
              <w:t>Also enables us to access a rang</w:t>
            </w:r>
            <w:r w:rsidR="00AD695A" w:rsidRPr="00AD695A">
              <w:rPr>
                <w:rFonts w:asciiTheme="minorHAnsi" w:hAnsiTheme="minorHAnsi" w:cstheme="minorHAnsi"/>
              </w:rPr>
              <w:t>e of activities for Sports Week.</w:t>
            </w:r>
          </w:p>
          <w:p w14:paraId="4705A6C9" w14:textId="348830A4" w:rsidR="008C270E" w:rsidRDefault="008C270E" w:rsidP="00443D15">
            <w:pPr>
              <w:rPr>
                <w:rFonts w:asciiTheme="minorHAnsi" w:hAnsiTheme="minorHAnsi" w:cstheme="minorHAnsi"/>
                <w:lang w:eastAsia="en-GB" w:bidi="en-GB"/>
              </w:rPr>
            </w:pPr>
          </w:p>
          <w:p w14:paraId="37BC681A" w14:textId="3DBC5A17" w:rsidR="0080340E" w:rsidRDefault="007A0AAA" w:rsidP="00443D15">
            <w:pPr>
              <w:rPr>
                <w:rFonts w:asciiTheme="minorHAnsi" w:hAnsiTheme="minorHAnsi" w:cstheme="minorHAnsi"/>
              </w:rPr>
            </w:pPr>
            <w:r>
              <w:rPr>
                <w:rFonts w:asciiTheme="minorHAnsi" w:hAnsiTheme="minorHAnsi" w:cstheme="minorHAnsi"/>
                <w:lang w:eastAsia="en-GB" w:bidi="en-GB"/>
              </w:rPr>
              <w:t>I</w:t>
            </w:r>
            <w:r w:rsidR="0080340E" w:rsidRPr="00AD695A">
              <w:rPr>
                <w:rFonts w:asciiTheme="minorHAnsi" w:hAnsiTheme="minorHAnsi" w:cstheme="minorHAnsi"/>
                <w:lang w:eastAsia="en-GB" w:bidi="en-GB"/>
              </w:rPr>
              <w:t xml:space="preserve">nclude famous sporting figures from the past as role models in other school activities </w:t>
            </w:r>
            <w:proofErr w:type="spellStart"/>
            <w:r w:rsidR="0080340E" w:rsidRPr="00AD695A">
              <w:rPr>
                <w:rFonts w:asciiTheme="minorHAnsi" w:hAnsiTheme="minorHAnsi" w:cstheme="minorHAnsi"/>
                <w:lang w:eastAsia="en-GB" w:bidi="en-GB"/>
              </w:rPr>
              <w:t>e.g</w:t>
            </w:r>
            <w:proofErr w:type="spellEnd"/>
            <w:r w:rsidR="0080340E" w:rsidRPr="00AD695A">
              <w:rPr>
                <w:rFonts w:asciiTheme="minorHAnsi" w:hAnsiTheme="minorHAnsi" w:cstheme="minorHAnsi"/>
                <w:lang w:eastAsia="en-GB" w:bidi="en-GB"/>
              </w:rPr>
              <w:t xml:space="preserve"> Jesse Owens, Wilma Rudolph in Black History Month</w:t>
            </w:r>
          </w:p>
          <w:p w14:paraId="6F8C289D" w14:textId="45EADCBB" w:rsidR="0080340E" w:rsidRDefault="0080340E" w:rsidP="00443D15">
            <w:pPr>
              <w:rPr>
                <w:rFonts w:asciiTheme="minorHAnsi" w:hAnsiTheme="minorHAnsi" w:cstheme="minorHAnsi"/>
              </w:rPr>
            </w:pPr>
          </w:p>
          <w:p w14:paraId="2A369FDC" w14:textId="2CDECF13" w:rsidR="0057486B" w:rsidRPr="00FC7F8F" w:rsidRDefault="0057486B" w:rsidP="00443D15">
            <w:pPr>
              <w:rPr>
                <w:rFonts w:asciiTheme="minorHAnsi" w:hAnsiTheme="minorHAnsi" w:cstheme="minorHAnsi"/>
              </w:rPr>
            </w:pPr>
          </w:p>
        </w:tc>
        <w:tc>
          <w:tcPr>
            <w:tcW w:w="1606" w:type="dxa"/>
          </w:tcPr>
          <w:p w14:paraId="70705FDA" w14:textId="2049D370" w:rsidR="00E87370" w:rsidRPr="00FC7F8F" w:rsidRDefault="00443D15">
            <w:pPr>
              <w:pStyle w:val="TableParagraph"/>
              <w:ind w:left="0"/>
              <w:rPr>
                <w:rFonts w:asciiTheme="minorHAnsi" w:hAnsiTheme="minorHAnsi" w:cstheme="minorHAnsi"/>
              </w:rPr>
            </w:pPr>
            <w:r w:rsidRPr="00FC7F8F">
              <w:rPr>
                <w:rFonts w:asciiTheme="minorHAnsi" w:hAnsiTheme="minorHAnsi" w:cstheme="minorHAnsi"/>
              </w:rPr>
              <w:t>£</w:t>
            </w:r>
            <w:r w:rsidR="00A0528A">
              <w:rPr>
                <w:rFonts w:asciiTheme="minorHAnsi" w:hAnsiTheme="minorHAnsi" w:cstheme="minorHAnsi"/>
              </w:rPr>
              <w:t>0</w:t>
            </w:r>
          </w:p>
          <w:p w14:paraId="100A71A4" w14:textId="7BB64FC8" w:rsidR="00443D15" w:rsidRPr="00FC7F8F" w:rsidRDefault="00443D15">
            <w:pPr>
              <w:pStyle w:val="TableParagraph"/>
              <w:ind w:left="0"/>
              <w:rPr>
                <w:rFonts w:asciiTheme="minorHAnsi" w:hAnsiTheme="minorHAnsi" w:cstheme="minorHAnsi"/>
              </w:rPr>
            </w:pPr>
          </w:p>
          <w:p w14:paraId="1C1F9622" w14:textId="02CF4E2D" w:rsidR="00443D15" w:rsidRPr="00FC7F8F" w:rsidRDefault="00443D15">
            <w:pPr>
              <w:pStyle w:val="TableParagraph"/>
              <w:ind w:left="0"/>
              <w:rPr>
                <w:rFonts w:asciiTheme="minorHAnsi" w:hAnsiTheme="minorHAnsi" w:cstheme="minorHAnsi"/>
              </w:rPr>
            </w:pPr>
          </w:p>
          <w:p w14:paraId="65F6D42F" w14:textId="493705FD" w:rsidR="00443D15" w:rsidRPr="00FC7F8F" w:rsidRDefault="00443D15">
            <w:pPr>
              <w:pStyle w:val="TableParagraph"/>
              <w:ind w:left="0"/>
              <w:rPr>
                <w:rFonts w:asciiTheme="minorHAnsi" w:hAnsiTheme="minorHAnsi" w:cstheme="minorHAnsi"/>
              </w:rPr>
            </w:pPr>
          </w:p>
          <w:p w14:paraId="5EED8F81" w14:textId="63E967AD" w:rsidR="00443D15" w:rsidRPr="00FC7F8F" w:rsidRDefault="00443D15">
            <w:pPr>
              <w:pStyle w:val="TableParagraph"/>
              <w:ind w:left="0"/>
              <w:rPr>
                <w:rFonts w:asciiTheme="minorHAnsi" w:hAnsiTheme="minorHAnsi" w:cstheme="minorHAnsi"/>
              </w:rPr>
            </w:pPr>
          </w:p>
          <w:p w14:paraId="0C3B4BB1" w14:textId="59D371BB" w:rsidR="000D003A" w:rsidRPr="00FC7F8F" w:rsidRDefault="000D003A">
            <w:pPr>
              <w:pStyle w:val="TableParagraph"/>
              <w:ind w:left="0"/>
              <w:rPr>
                <w:rFonts w:asciiTheme="minorHAnsi" w:hAnsiTheme="minorHAnsi" w:cstheme="minorHAnsi"/>
              </w:rPr>
            </w:pPr>
          </w:p>
          <w:p w14:paraId="5F291B9E" w14:textId="10333FB6" w:rsidR="00443D15" w:rsidRPr="00FC7F8F" w:rsidRDefault="00443D15">
            <w:pPr>
              <w:pStyle w:val="TableParagraph"/>
              <w:ind w:left="0"/>
              <w:rPr>
                <w:rFonts w:asciiTheme="minorHAnsi" w:hAnsiTheme="minorHAnsi" w:cstheme="minorHAnsi"/>
              </w:rPr>
            </w:pPr>
            <w:r w:rsidRPr="00FC7F8F">
              <w:rPr>
                <w:rFonts w:asciiTheme="minorHAnsi" w:hAnsiTheme="minorHAnsi" w:cstheme="minorHAnsi"/>
              </w:rPr>
              <w:t>£0</w:t>
            </w:r>
          </w:p>
          <w:p w14:paraId="191FE656" w14:textId="77D43413" w:rsidR="00443D15" w:rsidRPr="00FC7F8F" w:rsidRDefault="00443D15">
            <w:pPr>
              <w:pStyle w:val="TableParagraph"/>
              <w:ind w:left="0"/>
              <w:rPr>
                <w:rFonts w:asciiTheme="minorHAnsi" w:hAnsiTheme="minorHAnsi" w:cstheme="minorHAnsi"/>
              </w:rPr>
            </w:pPr>
          </w:p>
          <w:p w14:paraId="22DEBE02" w14:textId="40E2E5A1" w:rsidR="00443D15" w:rsidRPr="00FC7F8F" w:rsidRDefault="00443D15">
            <w:pPr>
              <w:pStyle w:val="TableParagraph"/>
              <w:ind w:left="0"/>
              <w:rPr>
                <w:rFonts w:asciiTheme="minorHAnsi" w:hAnsiTheme="minorHAnsi" w:cstheme="minorHAnsi"/>
              </w:rPr>
            </w:pPr>
          </w:p>
          <w:p w14:paraId="5B9017D8" w14:textId="41EFA8D0" w:rsidR="000D003A" w:rsidRPr="00FC7F8F" w:rsidRDefault="000D003A">
            <w:pPr>
              <w:pStyle w:val="TableParagraph"/>
              <w:ind w:left="0"/>
              <w:rPr>
                <w:rFonts w:asciiTheme="minorHAnsi" w:hAnsiTheme="minorHAnsi" w:cstheme="minorHAnsi"/>
              </w:rPr>
            </w:pPr>
          </w:p>
          <w:p w14:paraId="7BA09E6E" w14:textId="775FE113" w:rsidR="003B08F0" w:rsidRDefault="003B08F0">
            <w:pPr>
              <w:pStyle w:val="TableParagraph"/>
              <w:ind w:left="0"/>
              <w:rPr>
                <w:rFonts w:asciiTheme="minorHAnsi" w:hAnsiTheme="minorHAnsi" w:cstheme="minorHAnsi"/>
              </w:rPr>
            </w:pPr>
          </w:p>
          <w:p w14:paraId="5D88B047" w14:textId="77777777" w:rsidR="003B08F0" w:rsidRDefault="003B08F0">
            <w:pPr>
              <w:pStyle w:val="TableParagraph"/>
              <w:ind w:left="0"/>
              <w:rPr>
                <w:rFonts w:asciiTheme="minorHAnsi" w:hAnsiTheme="minorHAnsi" w:cstheme="minorHAnsi"/>
              </w:rPr>
            </w:pPr>
          </w:p>
          <w:p w14:paraId="7DF569A8" w14:textId="3A85E719" w:rsidR="0080340E" w:rsidRDefault="005E67DF">
            <w:pPr>
              <w:pStyle w:val="TableParagraph"/>
              <w:ind w:left="0"/>
              <w:rPr>
                <w:rFonts w:asciiTheme="minorHAnsi" w:hAnsiTheme="minorHAnsi" w:cstheme="minorHAnsi"/>
              </w:rPr>
            </w:pPr>
            <w:r>
              <w:rPr>
                <w:rFonts w:asciiTheme="minorHAnsi" w:hAnsiTheme="minorHAnsi" w:cstheme="minorHAnsi"/>
              </w:rPr>
              <w:t>£1,</w:t>
            </w:r>
            <w:r w:rsidR="00977A1E">
              <w:rPr>
                <w:rFonts w:asciiTheme="minorHAnsi" w:hAnsiTheme="minorHAnsi" w:cstheme="minorHAnsi"/>
              </w:rPr>
              <w:t>318</w:t>
            </w:r>
          </w:p>
          <w:p w14:paraId="2015D68D" w14:textId="7D99F167" w:rsidR="003B08F0" w:rsidRPr="00FC7F8F" w:rsidRDefault="003B08F0">
            <w:pPr>
              <w:pStyle w:val="TableParagraph"/>
              <w:ind w:left="0"/>
              <w:rPr>
                <w:rFonts w:asciiTheme="minorHAnsi" w:hAnsiTheme="minorHAnsi" w:cstheme="minorHAnsi"/>
              </w:rPr>
            </w:pPr>
            <w:r>
              <w:rPr>
                <w:rFonts w:asciiTheme="minorHAnsi" w:hAnsiTheme="minorHAnsi" w:cstheme="minorHAnsi"/>
              </w:rPr>
              <w:t>(membership)</w:t>
            </w:r>
          </w:p>
          <w:p w14:paraId="49B08C37" w14:textId="77777777" w:rsidR="00F16B1B" w:rsidRDefault="00F16B1B">
            <w:pPr>
              <w:pStyle w:val="TableParagraph"/>
              <w:ind w:left="0"/>
              <w:rPr>
                <w:rFonts w:asciiTheme="minorHAnsi" w:hAnsiTheme="minorHAnsi" w:cstheme="minorHAnsi"/>
              </w:rPr>
            </w:pPr>
          </w:p>
          <w:p w14:paraId="3A730E60" w14:textId="77777777" w:rsidR="0057486B" w:rsidRDefault="0057486B">
            <w:pPr>
              <w:pStyle w:val="TableParagraph"/>
              <w:ind w:left="0"/>
              <w:rPr>
                <w:rFonts w:asciiTheme="minorHAnsi" w:hAnsiTheme="minorHAnsi" w:cstheme="minorHAnsi"/>
              </w:rPr>
            </w:pPr>
          </w:p>
          <w:p w14:paraId="45B552C2" w14:textId="77777777" w:rsidR="0057486B" w:rsidRDefault="0057486B">
            <w:pPr>
              <w:pStyle w:val="TableParagraph"/>
              <w:ind w:left="0"/>
              <w:rPr>
                <w:rFonts w:asciiTheme="minorHAnsi" w:hAnsiTheme="minorHAnsi" w:cstheme="minorHAnsi"/>
              </w:rPr>
            </w:pPr>
          </w:p>
          <w:p w14:paraId="7818208B" w14:textId="77777777" w:rsidR="0057486B" w:rsidRDefault="0057486B">
            <w:pPr>
              <w:pStyle w:val="TableParagraph"/>
              <w:ind w:left="0"/>
              <w:rPr>
                <w:rFonts w:asciiTheme="minorHAnsi" w:hAnsiTheme="minorHAnsi" w:cstheme="minorHAnsi"/>
              </w:rPr>
            </w:pPr>
          </w:p>
          <w:p w14:paraId="0448B86C" w14:textId="77777777" w:rsidR="0057486B" w:rsidRDefault="0057486B">
            <w:pPr>
              <w:pStyle w:val="TableParagraph"/>
              <w:ind w:left="0"/>
              <w:rPr>
                <w:rFonts w:asciiTheme="minorHAnsi" w:hAnsiTheme="minorHAnsi" w:cstheme="minorHAnsi"/>
              </w:rPr>
            </w:pPr>
          </w:p>
          <w:p w14:paraId="0A687CD7" w14:textId="18206F72" w:rsidR="005E67DF" w:rsidRDefault="003B08F0">
            <w:pPr>
              <w:pStyle w:val="TableParagraph"/>
              <w:ind w:left="0"/>
              <w:rPr>
                <w:rFonts w:asciiTheme="minorHAnsi" w:hAnsiTheme="minorHAnsi" w:cstheme="minorHAnsi"/>
              </w:rPr>
            </w:pPr>
            <w:r>
              <w:rPr>
                <w:rFonts w:asciiTheme="minorHAnsi" w:hAnsiTheme="minorHAnsi" w:cstheme="minorHAnsi"/>
              </w:rPr>
              <w:t>£0</w:t>
            </w:r>
          </w:p>
          <w:p w14:paraId="00BBFBA3" w14:textId="77777777" w:rsidR="003B08F0" w:rsidRDefault="003B08F0">
            <w:pPr>
              <w:pStyle w:val="TableParagraph"/>
              <w:ind w:left="0"/>
              <w:rPr>
                <w:rFonts w:asciiTheme="minorHAnsi" w:hAnsiTheme="minorHAnsi" w:cstheme="minorHAnsi"/>
              </w:rPr>
            </w:pPr>
          </w:p>
          <w:p w14:paraId="7BB1E0DB" w14:textId="77777777" w:rsidR="005E67DF" w:rsidRDefault="005E67DF">
            <w:pPr>
              <w:pStyle w:val="TableParagraph"/>
              <w:ind w:left="0"/>
              <w:rPr>
                <w:rFonts w:asciiTheme="minorHAnsi" w:hAnsiTheme="minorHAnsi" w:cstheme="minorHAnsi"/>
              </w:rPr>
            </w:pPr>
          </w:p>
          <w:p w14:paraId="55BBDB98" w14:textId="77777777" w:rsidR="005E67DF" w:rsidRDefault="005E67DF">
            <w:pPr>
              <w:pStyle w:val="TableParagraph"/>
              <w:ind w:left="0"/>
              <w:rPr>
                <w:rFonts w:asciiTheme="minorHAnsi" w:hAnsiTheme="minorHAnsi" w:cstheme="minorHAnsi"/>
              </w:rPr>
            </w:pPr>
          </w:p>
          <w:p w14:paraId="26DB03B6" w14:textId="77777777" w:rsidR="005E67DF" w:rsidRDefault="005E67DF">
            <w:pPr>
              <w:pStyle w:val="TableParagraph"/>
              <w:ind w:left="0"/>
              <w:rPr>
                <w:rFonts w:asciiTheme="minorHAnsi" w:hAnsiTheme="minorHAnsi" w:cstheme="minorHAnsi"/>
              </w:rPr>
            </w:pPr>
          </w:p>
          <w:p w14:paraId="51BE840B" w14:textId="3B2A15D7" w:rsidR="0057486B" w:rsidRPr="00FC7F8F" w:rsidRDefault="0057486B">
            <w:pPr>
              <w:pStyle w:val="TableParagraph"/>
              <w:ind w:left="0"/>
              <w:rPr>
                <w:rFonts w:asciiTheme="minorHAnsi" w:hAnsiTheme="minorHAnsi" w:cstheme="minorHAnsi"/>
              </w:rPr>
            </w:pPr>
            <w:r>
              <w:rPr>
                <w:rFonts w:asciiTheme="minorHAnsi" w:hAnsiTheme="minorHAnsi" w:cstheme="minorHAnsi"/>
              </w:rPr>
              <w:t xml:space="preserve">  </w:t>
            </w:r>
          </w:p>
        </w:tc>
        <w:tc>
          <w:tcPr>
            <w:tcW w:w="3307" w:type="dxa"/>
          </w:tcPr>
          <w:p w14:paraId="14DC8D77" w14:textId="5AE5140C" w:rsidR="00B53B34" w:rsidRPr="00AB746D" w:rsidRDefault="00B53B34">
            <w:pPr>
              <w:pStyle w:val="TableParagraph"/>
              <w:ind w:left="0"/>
              <w:rPr>
                <w:rFonts w:asciiTheme="minorHAnsi" w:hAnsiTheme="minorHAnsi" w:cstheme="minorHAnsi"/>
              </w:rPr>
            </w:pPr>
          </w:p>
        </w:tc>
        <w:tc>
          <w:tcPr>
            <w:tcW w:w="3134" w:type="dxa"/>
          </w:tcPr>
          <w:p w14:paraId="5311A614" w14:textId="3B53AD94" w:rsidR="007623A0" w:rsidRDefault="00942D41" w:rsidP="00BB25E9">
            <w:pPr>
              <w:pStyle w:val="TableParagraph"/>
              <w:ind w:left="0"/>
              <w:rPr>
                <w:rFonts w:ascii="Times New Roman"/>
              </w:rPr>
            </w:pPr>
            <w:r>
              <w:t xml:space="preserve"> </w:t>
            </w:r>
          </w:p>
          <w:p w14:paraId="7F6D7103" w14:textId="24958131" w:rsidR="00BA3FD0" w:rsidRDefault="00BA3FD0" w:rsidP="00A0528A">
            <w:pPr>
              <w:pStyle w:val="TableParagraph"/>
              <w:ind w:left="0"/>
              <w:rPr>
                <w:rFonts w:ascii="Times New Roman"/>
              </w:rPr>
            </w:pPr>
          </w:p>
          <w:p w14:paraId="168A0D72" w14:textId="49327D52" w:rsidR="00BA3FD0" w:rsidRDefault="00BA3FD0" w:rsidP="00A0528A">
            <w:pPr>
              <w:pStyle w:val="TableParagraph"/>
              <w:ind w:left="0"/>
              <w:rPr>
                <w:rFonts w:ascii="Times New Roman"/>
              </w:rPr>
            </w:pPr>
          </w:p>
          <w:p w14:paraId="30FE8164" w14:textId="2EB6A18F" w:rsidR="00BA3FD0" w:rsidRDefault="00BA3FD0" w:rsidP="00A0528A">
            <w:pPr>
              <w:pStyle w:val="TableParagraph"/>
              <w:ind w:left="0"/>
              <w:rPr>
                <w:rFonts w:ascii="Times New Roman"/>
              </w:rPr>
            </w:pPr>
          </w:p>
          <w:p w14:paraId="2F60C8B0" w14:textId="2EFFC455" w:rsidR="00BA3FD0" w:rsidRDefault="00BA3FD0" w:rsidP="00A0528A">
            <w:pPr>
              <w:pStyle w:val="TableParagraph"/>
              <w:ind w:left="0"/>
              <w:rPr>
                <w:rFonts w:ascii="Times New Roman"/>
              </w:rPr>
            </w:pPr>
          </w:p>
          <w:p w14:paraId="251BB3CB" w14:textId="32CD2E17" w:rsidR="00BA3FD0" w:rsidRDefault="00BA3FD0" w:rsidP="00A0528A">
            <w:pPr>
              <w:pStyle w:val="TableParagraph"/>
              <w:ind w:left="0"/>
              <w:rPr>
                <w:rFonts w:ascii="Times New Roman"/>
              </w:rPr>
            </w:pPr>
          </w:p>
          <w:p w14:paraId="046DFCCE" w14:textId="0A881327" w:rsidR="00BA3FD0" w:rsidRDefault="00BA3FD0" w:rsidP="00A0528A">
            <w:pPr>
              <w:pStyle w:val="TableParagraph"/>
              <w:ind w:left="0"/>
              <w:rPr>
                <w:rFonts w:ascii="Times New Roman"/>
              </w:rPr>
            </w:pPr>
          </w:p>
          <w:p w14:paraId="21536802" w14:textId="17C9C7FB" w:rsidR="00BA3FD0" w:rsidRDefault="00BA3FD0" w:rsidP="00A0528A">
            <w:pPr>
              <w:pStyle w:val="TableParagraph"/>
              <w:ind w:left="0"/>
              <w:rPr>
                <w:rFonts w:ascii="Times New Roman"/>
              </w:rPr>
            </w:pPr>
          </w:p>
          <w:p w14:paraId="3309A4F4" w14:textId="1409E408" w:rsidR="00BA3FD0" w:rsidRDefault="00BA3FD0" w:rsidP="00A0528A">
            <w:pPr>
              <w:pStyle w:val="TableParagraph"/>
              <w:ind w:left="0"/>
              <w:rPr>
                <w:rFonts w:ascii="Times New Roman"/>
              </w:rPr>
            </w:pPr>
          </w:p>
          <w:p w14:paraId="5A7DD402" w14:textId="283B270C" w:rsidR="00BA3FD0" w:rsidRDefault="00BA3FD0" w:rsidP="00A0528A">
            <w:pPr>
              <w:pStyle w:val="TableParagraph"/>
              <w:ind w:left="0"/>
              <w:rPr>
                <w:rFonts w:ascii="Times New Roman"/>
              </w:rPr>
            </w:pPr>
          </w:p>
          <w:p w14:paraId="0055B46E" w14:textId="72F794DC" w:rsidR="00BA3FD0" w:rsidRDefault="00BA3FD0" w:rsidP="00A0528A">
            <w:pPr>
              <w:pStyle w:val="TableParagraph"/>
              <w:ind w:left="0"/>
              <w:rPr>
                <w:rFonts w:ascii="Times New Roman"/>
              </w:rPr>
            </w:pPr>
          </w:p>
          <w:p w14:paraId="1F169EE8" w14:textId="41DAEA32" w:rsidR="00BA3FD0" w:rsidRDefault="00BA3FD0" w:rsidP="00A0528A">
            <w:pPr>
              <w:pStyle w:val="TableParagraph"/>
              <w:ind w:left="0"/>
              <w:rPr>
                <w:rFonts w:ascii="Times New Roman"/>
              </w:rPr>
            </w:pPr>
          </w:p>
          <w:p w14:paraId="065757AF" w14:textId="5FCB8E0B" w:rsidR="00BA3FD0" w:rsidRDefault="00BA3FD0" w:rsidP="00A0528A">
            <w:pPr>
              <w:pStyle w:val="TableParagraph"/>
              <w:ind w:left="0"/>
              <w:rPr>
                <w:rFonts w:ascii="Times New Roman"/>
              </w:rPr>
            </w:pPr>
          </w:p>
          <w:p w14:paraId="1F15220D" w14:textId="77777777" w:rsidR="00BA3FD0" w:rsidRDefault="00BA3FD0" w:rsidP="00A0528A">
            <w:pPr>
              <w:pStyle w:val="TableParagraph"/>
              <w:ind w:left="0"/>
              <w:rPr>
                <w:rFonts w:ascii="Times New Roman"/>
              </w:rPr>
            </w:pPr>
          </w:p>
          <w:p w14:paraId="7B5FC7A1" w14:textId="77777777" w:rsidR="007127E6" w:rsidRDefault="007127E6" w:rsidP="00A0528A">
            <w:pPr>
              <w:pStyle w:val="TableParagraph"/>
              <w:ind w:left="0"/>
              <w:rPr>
                <w:rFonts w:ascii="Times New Roman"/>
              </w:rPr>
            </w:pPr>
          </w:p>
          <w:p w14:paraId="752B7C97" w14:textId="1DD16A72" w:rsidR="007127E6" w:rsidRDefault="007127E6" w:rsidP="00A0528A">
            <w:pPr>
              <w:pStyle w:val="TableParagraph"/>
              <w:ind w:left="0"/>
              <w:rPr>
                <w:rFonts w:ascii="Times New Roman"/>
              </w:rPr>
            </w:pPr>
          </w:p>
          <w:p w14:paraId="77C69724" w14:textId="77777777" w:rsidR="00FE7AEA" w:rsidRDefault="00FE7AEA" w:rsidP="00BB25E9">
            <w:pPr>
              <w:pStyle w:val="TableParagraph"/>
              <w:ind w:left="0"/>
              <w:rPr>
                <w:rFonts w:ascii="Times New Roman"/>
              </w:rPr>
            </w:pPr>
          </w:p>
          <w:p w14:paraId="7DB2F5E5" w14:textId="77777777" w:rsidR="00FE7AEA" w:rsidRDefault="00FE7AEA" w:rsidP="00BB25E9">
            <w:pPr>
              <w:pStyle w:val="TableParagraph"/>
              <w:ind w:left="0"/>
              <w:rPr>
                <w:rFonts w:ascii="Times New Roman"/>
              </w:rPr>
            </w:pPr>
          </w:p>
          <w:p w14:paraId="1E734A78" w14:textId="77777777" w:rsidR="00FE7AEA" w:rsidRDefault="00FE7AEA" w:rsidP="00BB25E9">
            <w:pPr>
              <w:pStyle w:val="TableParagraph"/>
              <w:ind w:left="0"/>
              <w:rPr>
                <w:rFonts w:ascii="Times New Roman"/>
              </w:rPr>
            </w:pPr>
          </w:p>
          <w:p w14:paraId="60682146" w14:textId="77777777" w:rsidR="00FE7AEA" w:rsidRDefault="00FE7AEA" w:rsidP="00BB25E9">
            <w:pPr>
              <w:pStyle w:val="TableParagraph"/>
              <w:ind w:left="0"/>
              <w:rPr>
                <w:rFonts w:ascii="Times New Roman"/>
              </w:rPr>
            </w:pPr>
          </w:p>
          <w:p w14:paraId="1F159924" w14:textId="77777777" w:rsidR="00FE7AEA" w:rsidRDefault="00FE7AEA" w:rsidP="00BB25E9">
            <w:pPr>
              <w:pStyle w:val="TableParagraph"/>
              <w:ind w:left="0"/>
              <w:rPr>
                <w:rFonts w:ascii="Times New Roman"/>
              </w:rPr>
            </w:pPr>
          </w:p>
          <w:p w14:paraId="21E9C9DB" w14:textId="77777777" w:rsidR="00FE7AEA" w:rsidRDefault="00FE7AEA" w:rsidP="00BB25E9">
            <w:pPr>
              <w:pStyle w:val="TableParagraph"/>
              <w:ind w:left="0"/>
              <w:rPr>
                <w:rFonts w:ascii="Times New Roman"/>
              </w:rPr>
            </w:pPr>
          </w:p>
          <w:p w14:paraId="6D51EC8D" w14:textId="77777777" w:rsidR="00FE7AEA" w:rsidRDefault="00FE7AEA" w:rsidP="00BB25E9">
            <w:pPr>
              <w:pStyle w:val="TableParagraph"/>
              <w:ind w:left="0"/>
              <w:rPr>
                <w:rFonts w:ascii="Times New Roman"/>
              </w:rPr>
            </w:pPr>
          </w:p>
          <w:p w14:paraId="10988DA5" w14:textId="77777777" w:rsidR="00FE7AEA" w:rsidRDefault="00FE7AEA" w:rsidP="00BB25E9">
            <w:pPr>
              <w:pStyle w:val="TableParagraph"/>
              <w:ind w:left="0"/>
              <w:rPr>
                <w:rFonts w:ascii="Times New Roman"/>
              </w:rPr>
            </w:pPr>
          </w:p>
          <w:p w14:paraId="10BF19D9" w14:textId="7D66986F" w:rsidR="00FE7AEA" w:rsidRDefault="00FE7AEA" w:rsidP="00BB25E9">
            <w:pPr>
              <w:pStyle w:val="TableParagraph"/>
              <w:ind w:left="0"/>
              <w:rPr>
                <w:rFonts w:ascii="Times New Roman"/>
              </w:rPr>
            </w:pPr>
          </w:p>
          <w:p w14:paraId="6C2BBE2F" w14:textId="1BEF5F0E" w:rsidR="00FE7AEA" w:rsidRPr="00AB746D" w:rsidRDefault="00FE7AEA" w:rsidP="00BB25E9">
            <w:pPr>
              <w:pStyle w:val="TableParagraph"/>
              <w:ind w:left="0"/>
              <w:rPr>
                <w:rFonts w:ascii="Times New Roman"/>
              </w:rPr>
            </w:pPr>
          </w:p>
        </w:tc>
      </w:tr>
    </w:tbl>
    <w:p w14:paraId="624FD433" w14:textId="77777777" w:rsidR="00E87370" w:rsidRDefault="00E87370">
      <w:pPr>
        <w:rPr>
          <w:rFonts w:ascii="Times New Roman"/>
          <w:sz w:val="24"/>
        </w:rPr>
        <w:sectPr w:rsidR="00E87370">
          <w:headerReference w:type="default" r:id="rId11"/>
          <w:footerReference w:type="default" r:id="rId12"/>
          <w:pgSz w:w="16840" w:h="11910" w:orient="landscape"/>
          <w:pgMar w:top="4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87370" w14:paraId="7AAB3D2B" w14:textId="77777777">
        <w:trPr>
          <w:trHeight w:val="383"/>
        </w:trPr>
        <w:tc>
          <w:tcPr>
            <w:tcW w:w="12302" w:type="dxa"/>
            <w:gridSpan w:val="4"/>
            <w:vMerge w:val="restart"/>
          </w:tcPr>
          <w:p w14:paraId="2B8C927A" w14:textId="77777777" w:rsidR="00E87370" w:rsidRDefault="00631FE3">
            <w:pPr>
              <w:pStyle w:val="TableParagraph"/>
              <w:spacing w:line="257" w:lineRule="exact"/>
              <w:ind w:left="28"/>
              <w:rPr>
                <w:sz w:val="24"/>
              </w:rPr>
            </w:pPr>
            <w:r>
              <w:rPr>
                <w:b/>
                <w:color w:val="8F53A1"/>
                <w:sz w:val="24"/>
              </w:rPr>
              <w:t xml:space="preserve">Key indicator 3: </w:t>
            </w:r>
            <w:r>
              <w:rPr>
                <w:color w:val="8F53A1"/>
                <w:sz w:val="24"/>
              </w:rPr>
              <w:t>Increased confidence, knowledge and skills of all staff in teaching PE and sport</w:t>
            </w:r>
          </w:p>
        </w:tc>
        <w:tc>
          <w:tcPr>
            <w:tcW w:w="3076" w:type="dxa"/>
          </w:tcPr>
          <w:p w14:paraId="4ADC2604" w14:textId="77777777" w:rsidR="00E87370" w:rsidRDefault="00631FE3">
            <w:pPr>
              <w:pStyle w:val="TableParagraph"/>
              <w:spacing w:line="257" w:lineRule="exact"/>
              <w:ind w:left="28"/>
              <w:rPr>
                <w:sz w:val="24"/>
              </w:rPr>
            </w:pPr>
            <w:r>
              <w:rPr>
                <w:color w:val="231F20"/>
                <w:sz w:val="24"/>
              </w:rPr>
              <w:t>Percentage of total allocation:</w:t>
            </w:r>
          </w:p>
        </w:tc>
      </w:tr>
      <w:tr w:rsidR="00E87370" w14:paraId="25F6BEC9" w14:textId="77777777">
        <w:trPr>
          <w:trHeight w:val="291"/>
        </w:trPr>
        <w:tc>
          <w:tcPr>
            <w:tcW w:w="12302" w:type="dxa"/>
            <w:gridSpan w:val="4"/>
            <w:vMerge/>
            <w:tcBorders>
              <w:top w:val="nil"/>
            </w:tcBorders>
          </w:tcPr>
          <w:p w14:paraId="16569309" w14:textId="77777777" w:rsidR="00E87370" w:rsidRDefault="00E87370">
            <w:pPr>
              <w:rPr>
                <w:sz w:val="2"/>
                <w:szCs w:val="2"/>
              </w:rPr>
            </w:pPr>
          </w:p>
        </w:tc>
        <w:tc>
          <w:tcPr>
            <w:tcW w:w="3076" w:type="dxa"/>
          </w:tcPr>
          <w:p w14:paraId="12536FDA" w14:textId="775DFD05" w:rsidR="00E87370" w:rsidRPr="007B5ABB" w:rsidRDefault="007B5ABB" w:rsidP="007B5ABB">
            <w:pPr>
              <w:pStyle w:val="TableParagraph"/>
              <w:spacing w:line="257" w:lineRule="exact"/>
              <w:ind w:left="20"/>
              <w:jc w:val="center"/>
              <w:rPr>
                <w:rFonts w:asciiTheme="minorHAnsi" w:hAnsiTheme="minorHAnsi" w:cstheme="minorHAnsi"/>
                <w:sz w:val="24"/>
              </w:rPr>
            </w:pPr>
            <w:r w:rsidRPr="007B5ABB">
              <w:rPr>
                <w:rFonts w:asciiTheme="minorHAnsi" w:hAnsiTheme="minorHAnsi" w:cstheme="minorHAnsi"/>
                <w:sz w:val="24"/>
              </w:rPr>
              <w:t>£</w:t>
            </w:r>
            <w:r w:rsidRPr="007B5ABB">
              <w:rPr>
                <w:rFonts w:asciiTheme="minorHAnsi" w:hAnsiTheme="minorHAnsi" w:cstheme="minorHAnsi"/>
                <w:sz w:val="24"/>
              </w:rPr>
              <w:t>129</w:t>
            </w:r>
            <w:r>
              <w:rPr>
                <w:rFonts w:asciiTheme="minorHAnsi" w:hAnsiTheme="minorHAnsi" w:cstheme="minorHAnsi"/>
                <w:sz w:val="24"/>
              </w:rPr>
              <w:t>5</w:t>
            </w:r>
          </w:p>
        </w:tc>
      </w:tr>
      <w:tr w:rsidR="00E87370" w14:paraId="1A087DDE" w14:textId="77777777">
        <w:trPr>
          <w:trHeight w:val="405"/>
        </w:trPr>
        <w:tc>
          <w:tcPr>
            <w:tcW w:w="3758" w:type="dxa"/>
          </w:tcPr>
          <w:p w14:paraId="0601EE87" w14:textId="77777777"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14:paraId="13286BCA" w14:textId="77777777" w:rsidR="00E87370" w:rsidRDefault="00631FE3">
            <w:pPr>
              <w:pStyle w:val="TableParagraph"/>
              <w:spacing w:before="16"/>
              <w:ind w:left="1733" w:right="1712"/>
              <w:jc w:val="center"/>
              <w:rPr>
                <w:b/>
                <w:sz w:val="24"/>
              </w:rPr>
            </w:pPr>
            <w:r>
              <w:rPr>
                <w:b/>
                <w:color w:val="231F20"/>
                <w:sz w:val="24"/>
              </w:rPr>
              <w:t>Implementation</w:t>
            </w:r>
          </w:p>
        </w:tc>
        <w:tc>
          <w:tcPr>
            <w:tcW w:w="3423" w:type="dxa"/>
          </w:tcPr>
          <w:p w14:paraId="10BBE772" w14:textId="77777777" w:rsidR="00E87370" w:rsidRPr="00E01C15" w:rsidRDefault="00631FE3">
            <w:pPr>
              <w:pStyle w:val="TableParagraph"/>
              <w:spacing w:before="16"/>
              <w:ind w:left="1346" w:right="1325"/>
              <w:jc w:val="center"/>
              <w:rPr>
                <w:b/>
                <w:sz w:val="24"/>
              </w:rPr>
            </w:pPr>
            <w:r w:rsidRPr="00E01C15">
              <w:rPr>
                <w:b/>
                <w:color w:val="231F20"/>
                <w:sz w:val="24"/>
              </w:rPr>
              <w:t>Impact</w:t>
            </w:r>
          </w:p>
        </w:tc>
        <w:tc>
          <w:tcPr>
            <w:tcW w:w="3076" w:type="dxa"/>
          </w:tcPr>
          <w:p w14:paraId="13AAC9B2" w14:textId="5C1EB482" w:rsidR="00E87370" w:rsidRPr="007B5ABB" w:rsidRDefault="007B5ABB" w:rsidP="007B5ABB">
            <w:pPr>
              <w:pStyle w:val="TableParagraph"/>
              <w:ind w:left="0"/>
              <w:jc w:val="center"/>
              <w:rPr>
                <w:rFonts w:asciiTheme="minorHAnsi" w:hAnsiTheme="minorHAnsi" w:cstheme="minorHAnsi"/>
                <w:sz w:val="24"/>
              </w:rPr>
            </w:pPr>
            <w:r w:rsidRPr="007B5ABB">
              <w:rPr>
                <w:rFonts w:asciiTheme="minorHAnsi" w:hAnsiTheme="minorHAnsi" w:cstheme="minorHAnsi"/>
                <w:sz w:val="24"/>
              </w:rPr>
              <w:t>7%</w:t>
            </w:r>
          </w:p>
        </w:tc>
      </w:tr>
      <w:tr w:rsidR="00E87370" w14:paraId="6D45DBBB" w14:textId="77777777">
        <w:trPr>
          <w:trHeight w:val="334"/>
        </w:trPr>
        <w:tc>
          <w:tcPr>
            <w:tcW w:w="3758" w:type="dxa"/>
            <w:tcBorders>
              <w:bottom w:val="nil"/>
            </w:tcBorders>
          </w:tcPr>
          <w:p w14:paraId="52D17D12" w14:textId="77777777" w:rsidR="00E87370" w:rsidRPr="00AB746D" w:rsidRDefault="00631FE3">
            <w:pPr>
              <w:pStyle w:val="TableParagraph"/>
              <w:spacing w:before="16"/>
            </w:pPr>
            <w:r w:rsidRPr="00AB746D">
              <w:rPr>
                <w:color w:val="231F20"/>
              </w:rPr>
              <w:t>Your school focus should be clear</w:t>
            </w:r>
          </w:p>
        </w:tc>
        <w:tc>
          <w:tcPr>
            <w:tcW w:w="3458" w:type="dxa"/>
            <w:tcBorders>
              <w:bottom w:val="nil"/>
            </w:tcBorders>
          </w:tcPr>
          <w:p w14:paraId="49B80A0F" w14:textId="77777777" w:rsidR="00E87370" w:rsidRPr="00AB746D" w:rsidRDefault="00631FE3">
            <w:pPr>
              <w:pStyle w:val="TableParagraph"/>
              <w:spacing w:before="16"/>
            </w:pPr>
            <w:r w:rsidRPr="00AB746D">
              <w:rPr>
                <w:color w:val="231F20"/>
              </w:rPr>
              <w:t>Make sure your actions to</w:t>
            </w:r>
          </w:p>
        </w:tc>
        <w:tc>
          <w:tcPr>
            <w:tcW w:w="1663" w:type="dxa"/>
            <w:tcBorders>
              <w:bottom w:val="nil"/>
            </w:tcBorders>
          </w:tcPr>
          <w:p w14:paraId="3466B838" w14:textId="77777777" w:rsidR="00E87370" w:rsidRPr="00AB746D" w:rsidRDefault="00631FE3">
            <w:pPr>
              <w:pStyle w:val="TableParagraph"/>
              <w:spacing w:before="16"/>
            </w:pPr>
            <w:r w:rsidRPr="00AB746D">
              <w:rPr>
                <w:color w:val="231F20"/>
              </w:rPr>
              <w:t>Funding</w:t>
            </w:r>
          </w:p>
        </w:tc>
        <w:tc>
          <w:tcPr>
            <w:tcW w:w="3423" w:type="dxa"/>
            <w:tcBorders>
              <w:bottom w:val="nil"/>
            </w:tcBorders>
          </w:tcPr>
          <w:p w14:paraId="63B5FCDB" w14:textId="77777777" w:rsidR="00E87370" w:rsidRPr="00AB746D" w:rsidRDefault="00631FE3">
            <w:pPr>
              <w:pStyle w:val="TableParagraph"/>
              <w:spacing w:before="16"/>
            </w:pPr>
            <w:r w:rsidRPr="00AB746D">
              <w:rPr>
                <w:color w:val="231F20"/>
              </w:rPr>
              <w:t>Evidence of impact: what do</w:t>
            </w:r>
          </w:p>
        </w:tc>
        <w:tc>
          <w:tcPr>
            <w:tcW w:w="3076" w:type="dxa"/>
            <w:tcBorders>
              <w:bottom w:val="nil"/>
            </w:tcBorders>
          </w:tcPr>
          <w:p w14:paraId="57B24675" w14:textId="77777777" w:rsidR="00E87370" w:rsidRPr="00AB746D" w:rsidRDefault="00631FE3">
            <w:pPr>
              <w:pStyle w:val="TableParagraph"/>
              <w:spacing w:before="16"/>
            </w:pPr>
            <w:r w:rsidRPr="00AB746D">
              <w:rPr>
                <w:color w:val="231F20"/>
              </w:rPr>
              <w:t>Sustainability and suggested</w:t>
            </w:r>
          </w:p>
        </w:tc>
      </w:tr>
      <w:tr w:rsidR="00E87370" w14:paraId="1037A70F" w14:textId="77777777">
        <w:trPr>
          <w:trHeight w:val="287"/>
        </w:trPr>
        <w:tc>
          <w:tcPr>
            <w:tcW w:w="3758" w:type="dxa"/>
            <w:tcBorders>
              <w:top w:val="nil"/>
              <w:bottom w:val="nil"/>
            </w:tcBorders>
          </w:tcPr>
          <w:p w14:paraId="2C0B7DFC" w14:textId="77777777" w:rsidR="00E87370" w:rsidRPr="00AB746D" w:rsidRDefault="00631FE3">
            <w:pPr>
              <w:pStyle w:val="TableParagraph"/>
              <w:spacing w:line="263" w:lineRule="exact"/>
            </w:pPr>
            <w:r w:rsidRPr="00AB746D">
              <w:rPr>
                <w:color w:val="231F20"/>
              </w:rPr>
              <w:t>what you want the pupils to know</w:t>
            </w:r>
          </w:p>
        </w:tc>
        <w:tc>
          <w:tcPr>
            <w:tcW w:w="3458" w:type="dxa"/>
            <w:tcBorders>
              <w:top w:val="nil"/>
              <w:bottom w:val="nil"/>
            </w:tcBorders>
          </w:tcPr>
          <w:p w14:paraId="4FECF97F" w14:textId="77777777" w:rsidR="00E87370" w:rsidRPr="00AB746D" w:rsidRDefault="00631FE3">
            <w:pPr>
              <w:pStyle w:val="TableParagraph"/>
              <w:spacing w:line="263" w:lineRule="exact"/>
            </w:pPr>
            <w:r w:rsidRPr="00AB746D">
              <w:rPr>
                <w:color w:val="231F20"/>
              </w:rPr>
              <w:t>achieve are linked to your</w:t>
            </w:r>
          </w:p>
        </w:tc>
        <w:tc>
          <w:tcPr>
            <w:tcW w:w="1663" w:type="dxa"/>
            <w:tcBorders>
              <w:top w:val="nil"/>
              <w:bottom w:val="nil"/>
            </w:tcBorders>
          </w:tcPr>
          <w:p w14:paraId="512C6BE1" w14:textId="77777777" w:rsidR="00E87370" w:rsidRPr="00AB746D" w:rsidRDefault="00631FE3">
            <w:pPr>
              <w:pStyle w:val="TableParagraph"/>
              <w:spacing w:line="263" w:lineRule="exact"/>
            </w:pPr>
            <w:r w:rsidRPr="00AB746D">
              <w:rPr>
                <w:color w:val="231F20"/>
              </w:rPr>
              <w:t>allocated:</w:t>
            </w:r>
          </w:p>
        </w:tc>
        <w:tc>
          <w:tcPr>
            <w:tcW w:w="3423" w:type="dxa"/>
            <w:tcBorders>
              <w:top w:val="nil"/>
              <w:bottom w:val="nil"/>
            </w:tcBorders>
          </w:tcPr>
          <w:p w14:paraId="30338269" w14:textId="77777777" w:rsidR="00E87370" w:rsidRPr="00AB746D" w:rsidRDefault="00631FE3">
            <w:pPr>
              <w:pStyle w:val="TableParagraph"/>
              <w:spacing w:line="263" w:lineRule="exact"/>
            </w:pPr>
            <w:r w:rsidRPr="00AB746D">
              <w:rPr>
                <w:color w:val="231F20"/>
              </w:rPr>
              <w:t>pupils now know and what</w:t>
            </w:r>
          </w:p>
        </w:tc>
        <w:tc>
          <w:tcPr>
            <w:tcW w:w="3076" w:type="dxa"/>
            <w:tcBorders>
              <w:top w:val="nil"/>
              <w:bottom w:val="nil"/>
            </w:tcBorders>
          </w:tcPr>
          <w:p w14:paraId="431ED0A8" w14:textId="77777777" w:rsidR="00E87370" w:rsidRPr="00AB746D" w:rsidRDefault="00631FE3">
            <w:pPr>
              <w:pStyle w:val="TableParagraph"/>
              <w:spacing w:line="263" w:lineRule="exact"/>
            </w:pPr>
            <w:r w:rsidRPr="00AB746D">
              <w:rPr>
                <w:color w:val="231F20"/>
              </w:rPr>
              <w:t>next steps:</w:t>
            </w:r>
          </w:p>
        </w:tc>
      </w:tr>
      <w:tr w:rsidR="00E87370" w14:paraId="5B331562" w14:textId="77777777">
        <w:trPr>
          <w:trHeight w:val="287"/>
        </w:trPr>
        <w:tc>
          <w:tcPr>
            <w:tcW w:w="3758" w:type="dxa"/>
            <w:tcBorders>
              <w:top w:val="nil"/>
              <w:bottom w:val="nil"/>
            </w:tcBorders>
          </w:tcPr>
          <w:p w14:paraId="42109EC0" w14:textId="77777777" w:rsidR="00E87370" w:rsidRPr="00AB746D" w:rsidRDefault="00631FE3">
            <w:pPr>
              <w:pStyle w:val="TableParagraph"/>
              <w:spacing w:line="263" w:lineRule="exact"/>
            </w:pPr>
            <w:r w:rsidRPr="00AB746D">
              <w:rPr>
                <w:color w:val="231F20"/>
              </w:rPr>
              <w:t>and be able to do and about</w:t>
            </w:r>
          </w:p>
        </w:tc>
        <w:tc>
          <w:tcPr>
            <w:tcW w:w="3458" w:type="dxa"/>
            <w:tcBorders>
              <w:top w:val="nil"/>
              <w:bottom w:val="nil"/>
            </w:tcBorders>
          </w:tcPr>
          <w:p w14:paraId="12A6FD5A" w14:textId="77777777" w:rsidR="00E87370" w:rsidRPr="00AB746D" w:rsidRDefault="00631FE3">
            <w:pPr>
              <w:pStyle w:val="TableParagraph"/>
              <w:spacing w:line="263" w:lineRule="exact"/>
            </w:pPr>
            <w:r w:rsidRPr="00AB746D">
              <w:rPr>
                <w:color w:val="231F20"/>
              </w:rPr>
              <w:t>intentions:</w:t>
            </w:r>
          </w:p>
        </w:tc>
        <w:tc>
          <w:tcPr>
            <w:tcW w:w="1663" w:type="dxa"/>
            <w:tcBorders>
              <w:top w:val="nil"/>
              <w:bottom w:val="nil"/>
            </w:tcBorders>
          </w:tcPr>
          <w:p w14:paraId="2B5211C1" w14:textId="77777777" w:rsidR="00E87370" w:rsidRPr="00AB746D" w:rsidRDefault="00E87370">
            <w:pPr>
              <w:pStyle w:val="TableParagraph"/>
              <w:ind w:left="0"/>
              <w:rPr>
                <w:rFonts w:ascii="Times New Roman"/>
              </w:rPr>
            </w:pPr>
          </w:p>
        </w:tc>
        <w:tc>
          <w:tcPr>
            <w:tcW w:w="3423" w:type="dxa"/>
            <w:tcBorders>
              <w:top w:val="nil"/>
              <w:bottom w:val="nil"/>
            </w:tcBorders>
          </w:tcPr>
          <w:p w14:paraId="067FEB77" w14:textId="77777777" w:rsidR="00E87370" w:rsidRPr="00AB746D" w:rsidRDefault="00631FE3">
            <w:pPr>
              <w:pStyle w:val="TableParagraph"/>
              <w:spacing w:line="263" w:lineRule="exact"/>
            </w:pPr>
            <w:r w:rsidRPr="00AB746D">
              <w:rPr>
                <w:color w:val="231F20"/>
              </w:rPr>
              <w:t>can they now do? What has</w:t>
            </w:r>
          </w:p>
        </w:tc>
        <w:tc>
          <w:tcPr>
            <w:tcW w:w="3076" w:type="dxa"/>
            <w:tcBorders>
              <w:top w:val="nil"/>
              <w:bottom w:val="nil"/>
            </w:tcBorders>
          </w:tcPr>
          <w:p w14:paraId="7478D93E" w14:textId="77777777" w:rsidR="00E87370" w:rsidRPr="00AB746D" w:rsidRDefault="00E87370">
            <w:pPr>
              <w:pStyle w:val="TableParagraph"/>
              <w:ind w:left="0"/>
              <w:rPr>
                <w:rFonts w:ascii="Times New Roman"/>
              </w:rPr>
            </w:pPr>
          </w:p>
        </w:tc>
      </w:tr>
      <w:tr w:rsidR="00E87370" w14:paraId="4070EF00" w14:textId="77777777">
        <w:trPr>
          <w:trHeight w:val="287"/>
        </w:trPr>
        <w:tc>
          <w:tcPr>
            <w:tcW w:w="3758" w:type="dxa"/>
            <w:tcBorders>
              <w:top w:val="nil"/>
              <w:bottom w:val="nil"/>
            </w:tcBorders>
          </w:tcPr>
          <w:p w14:paraId="51C8462A" w14:textId="77777777" w:rsidR="00E87370" w:rsidRPr="00AB746D" w:rsidRDefault="00631FE3">
            <w:pPr>
              <w:pStyle w:val="TableParagraph"/>
              <w:spacing w:line="263" w:lineRule="exact"/>
            </w:pPr>
            <w:r w:rsidRPr="00AB746D">
              <w:rPr>
                <w:color w:val="231F20"/>
              </w:rPr>
              <w:t>what they need to learn and to</w:t>
            </w:r>
          </w:p>
        </w:tc>
        <w:tc>
          <w:tcPr>
            <w:tcW w:w="3458" w:type="dxa"/>
            <w:tcBorders>
              <w:top w:val="nil"/>
              <w:bottom w:val="nil"/>
            </w:tcBorders>
          </w:tcPr>
          <w:p w14:paraId="0B3892E0" w14:textId="77777777" w:rsidR="00E87370" w:rsidRPr="00AB746D" w:rsidRDefault="00E87370">
            <w:pPr>
              <w:pStyle w:val="TableParagraph"/>
              <w:ind w:left="0"/>
              <w:rPr>
                <w:rFonts w:ascii="Times New Roman"/>
              </w:rPr>
            </w:pPr>
          </w:p>
        </w:tc>
        <w:tc>
          <w:tcPr>
            <w:tcW w:w="1663" w:type="dxa"/>
            <w:tcBorders>
              <w:top w:val="nil"/>
              <w:bottom w:val="nil"/>
            </w:tcBorders>
          </w:tcPr>
          <w:p w14:paraId="14675825" w14:textId="77777777" w:rsidR="00E87370" w:rsidRPr="00AB746D" w:rsidRDefault="00E87370">
            <w:pPr>
              <w:pStyle w:val="TableParagraph"/>
              <w:ind w:left="0"/>
              <w:rPr>
                <w:rFonts w:ascii="Times New Roman"/>
              </w:rPr>
            </w:pPr>
          </w:p>
        </w:tc>
        <w:tc>
          <w:tcPr>
            <w:tcW w:w="3423" w:type="dxa"/>
            <w:tcBorders>
              <w:top w:val="nil"/>
              <w:bottom w:val="nil"/>
            </w:tcBorders>
          </w:tcPr>
          <w:p w14:paraId="5BAD42D4" w14:textId="77777777" w:rsidR="00E87370" w:rsidRPr="00AB746D" w:rsidRDefault="00631FE3">
            <w:pPr>
              <w:pStyle w:val="TableParagraph"/>
              <w:spacing w:line="263" w:lineRule="exact"/>
            </w:pPr>
            <w:proofErr w:type="gramStart"/>
            <w:r w:rsidRPr="00AB746D">
              <w:rPr>
                <w:color w:val="231F20"/>
              </w:rPr>
              <w:t>changed</w:t>
            </w:r>
            <w:proofErr w:type="gramEnd"/>
            <w:r w:rsidRPr="00AB746D">
              <w:rPr>
                <w:color w:val="231F20"/>
              </w:rPr>
              <w:t>?:</w:t>
            </w:r>
          </w:p>
        </w:tc>
        <w:tc>
          <w:tcPr>
            <w:tcW w:w="3076" w:type="dxa"/>
            <w:tcBorders>
              <w:top w:val="nil"/>
              <w:bottom w:val="nil"/>
            </w:tcBorders>
          </w:tcPr>
          <w:p w14:paraId="20E9B27B" w14:textId="77777777" w:rsidR="00E87370" w:rsidRPr="00AB746D" w:rsidRDefault="00E87370">
            <w:pPr>
              <w:pStyle w:val="TableParagraph"/>
              <w:ind w:left="0"/>
              <w:rPr>
                <w:rFonts w:ascii="Times New Roman"/>
              </w:rPr>
            </w:pPr>
          </w:p>
        </w:tc>
      </w:tr>
      <w:tr w:rsidR="00E87370" w14:paraId="6AB65012" w14:textId="77777777">
        <w:trPr>
          <w:trHeight w:val="274"/>
        </w:trPr>
        <w:tc>
          <w:tcPr>
            <w:tcW w:w="3758" w:type="dxa"/>
            <w:tcBorders>
              <w:top w:val="nil"/>
            </w:tcBorders>
          </w:tcPr>
          <w:p w14:paraId="478DB66E" w14:textId="77777777" w:rsidR="00E87370" w:rsidRPr="002268FF" w:rsidRDefault="00631FE3">
            <w:pPr>
              <w:pStyle w:val="TableParagraph"/>
              <w:spacing w:line="254" w:lineRule="exact"/>
            </w:pPr>
            <w:r w:rsidRPr="002268FF">
              <w:rPr>
                <w:color w:val="231F20"/>
              </w:rPr>
              <w:t>consolidate through practice:</w:t>
            </w:r>
          </w:p>
        </w:tc>
        <w:tc>
          <w:tcPr>
            <w:tcW w:w="3458" w:type="dxa"/>
            <w:tcBorders>
              <w:top w:val="nil"/>
            </w:tcBorders>
          </w:tcPr>
          <w:p w14:paraId="229C753A" w14:textId="77777777" w:rsidR="00E87370" w:rsidRPr="00AB746D" w:rsidRDefault="00E87370">
            <w:pPr>
              <w:pStyle w:val="TableParagraph"/>
              <w:ind w:left="0"/>
              <w:rPr>
                <w:rFonts w:ascii="Times New Roman"/>
              </w:rPr>
            </w:pPr>
          </w:p>
        </w:tc>
        <w:tc>
          <w:tcPr>
            <w:tcW w:w="1663" w:type="dxa"/>
            <w:tcBorders>
              <w:top w:val="nil"/>
            </w:tcBorders>
          </w:tcPr>
          <w:p w14:paraId="6749EEAF" w14:textId="77777777" w:rsidR="00E87370" w:rsidRPr="00AB746D" w:rsidRDefault="00E87370">
            <w:pPr>
              <w:pStyle w:val="TableParagraph"/>
              <w:ind w:left="0"/>
              <w:rPr>
                <w:rFonts w:ascii="Times New Roman"/>
              </w:rPr>
            </w:pPr>
          </w:p>
        </w:tc>
        <w:tc>
          <w:tcPr>
            <w:tcW w:w="3423" w:type="dxa"/>
            <w:tcBorders>
              <w:top w:val="nil"/>
            </w:tcBorders>
          </w:tcPr>
          <w:p w14:paraId="1A56ADC2" w14:textId="77777777" w:rsidR="00E87370" w:rsidRPr="00AB746D" w:rsidRDefault="00E87370">
            <w:pPr>
              <w:pStyle w:val="TableParagraph"/>
              <w:ind w:left="0"/>
              <w:rPr>
                <w:rFonts w:ascii="Times New Roman"/>
              </w:rPr>
            </w:pPr>
          </w:p>
        </w:tc>
        <w:tc>
          <w:tcPr>
            <w:tcW w:w="3076" w:type="dxa"/>
            <w:tcBorders>
              <w:top w:val="nil"/>
            </w:tcBorders>
          </w:tcPr>
          <w:p w14:paraId="0A549A76" w14:textId="77777777" w:rsidR="00E87370" w:rsidRPr="00AB746D" w:rsidRDefault="00E87370">
            <w:pPr>
              <w:pStyle w:val="TableParagraph"/>
              <w:ind w:left="0"/>
              <w:rPr>
                <w:rFonts w:ascii="Times New Roman"/>
              </w:rPr>
            </w:pPr>
          </w:p>
        </w:tc>
      </w:tr>
      <w:tr w:rsidR="00F94EA2" w14:paraId="4641FC09" w14:textId="77777777" w:rsidTr="00C96563">
        <w:trPr>
          <w:trHeight w:val="5992"/>
        </w:trPr>
        <w:tc>
          <w:tcPr>
            <w:tcW w:w="3758" w:type="dxa"/>
          </w:tcPr>
          <w:p w14:paraId="67D0A81C" w14:textId="7ECB9611" w:rsidR="00F94EA2" w:rsidRPr="002268FF" w:rsidRDefault="00F94EA2" w:rsidP="00F94EA2">
            <w:pPr>
              <w:numPr>
                <w:ilvl w:val="0"/>
                <w:numId w:val="6"/>
              </w:numPr>
              <w:ind w:left="384" w:hanging="283"/>
              <w:rPr>
                <w:rFonts w:asciiTheme="minorHAnsi" w:hAnsiTheme="minorHAnsi" w:cstheme="minorHAnsi"/>
                <w:lang w:val="en-US"/>
              </w:rPr>
            </w:pPr>
            <w:r w:rsidRPr="002268FF">
              <w:rPr>
                <w:rFonts w:asciiTheme="minorHAnsi" w:hAnsiTheme="minorHAnsi" w:cstheme="minorHAnsi"/>
                <w:lang w:val="en-US"/>
              </w:rPr>
              <w:t>Further CPD for staff in teaching gymnastics</w:t>
            </w:r>
            <w:r>
              <w:rPr>
                <w:rFonts w:asciiTheme="minorHAnsi" w:hAnsiTheme="minorHAnsi" w:cstheme="minorHAnsi"/>
                <w:lang w:val="en-US"/>
              </w:rPr>
              <w:t xml:space="preserve"> with apparatus</w:t>
            </w:r>
            <w:r w:rsidRPr="002268FF">
              <w:rPr>
                <w:rFonts w:asciiTheme="minorHAnsi" w:hAnsiTheme="minorHAnsi" w:cstheme="minorHAnsi"/>
                <w:lang w:val="en-US"/>
              </w:rPr>
              <w:t xml:space="preserve"> as needs are identified.</w:t>
            </w:r>
          </w:p>
          <w:p w14:paraId="552CE5DA" w14:textId="72CFDD86" w:rsidR="00F94EA2" w:rsidRPr="002268FF" w:rsidRDefault="00F94EA2" w:rsidP="00F94EA2">
            <w:pPr>
              <w:ind w:left="384"/>
              <w:rPr>
                <w:rFonts w:asciiTheme="minorHAnsi" w:hAnsiTheme="minorHAnsi" w:cstheme="minorHAnsi"/>
                <w:lang w:val="en-US"/>
              </w:rPr>
            </w:pPr>
          </w:p>
          <w:p w14:paraId="4E67187D" w14:textId="6423477A" w:rsidR="00F94EA2" w:rsidRPr="002268FF" w:rsidRDefault="00F94EA2" w:rsidP="00F94EA2">
            <w:pPr>
              <w:rPr>
                <w:rFonts w:asciiTheme="minorHAnsi" w:hAnsiTheme="minorHAnsi" w:cstheme="minorHAnsi"/>
                <w:lang w:val="en-US"/>
              </w:rPr>
            </w:pPr>
          </w:p>
          <w:p w14:paraId="408EF246" w14:textId="0D8EB695" w:rsidR="00F94EA2" w:rsidRPr="002268FF" w:rsidRDefault="00F94EA2" w:rsidP="00F94EA2">
            <w:pPr>
              <w:pStyle w:val="ListParagraph"/>
              <w:numPr>
                <w:ilvl w:val="0"/>
                <w:numId w:val="6"/>
              </w:numPr>
              <w:ind w:left="461"/>
              <w:rPr>
                <w:rFonts w:asciiTheme="minorHAnsi" w:hAnsiTheme="minorHAnsi" w:cstheme="minorHAnsi"/>
                <w:lang w:val="en-US"/>
              </w:rPr>
            </w:pPr>
            <w:r w:rsidRPr="002268FF">
              <w:rPr>
                <w:rFonts w:asciiTheme="minorHAnsi" w:hAnsiTheme="minorHAnsi" w:cstheme="minorHAnsi"/>
                <w:lang w:val="en-US"/>
              </w:rPr>
              <w:t xml:space="preserve">Renewal of Real P.E. subscription </w:t>
            </w:r>
          </w:p>
          <w:p w14:paraId="36FF2083" w14:textId="389BEA28" w:rsidR="00F94EA2" w:rsidRPr="002268FF" w:rsidRDefault="00F94EA2" w:rsidP="00F94EA2">
            <w:pPr>
              <w:rPr>
                <w:rFonts w:asciiTheme="minorHAnsi" w:hAnsiTheme="minorHAnsi" w:cstheme="minorHAnsi"/>
                <w:lang w:val="en-US"/>
              </w:rPr>
            </w:pPr>
          </w:p>
          <w:p w14:paraId="5072E097" w14:textId="621ED573" w:rsidR="00F94EA2" w:rsidRPr="002268FF" w:rsidRDefault="00F94EA2" w:rsidP="00F94EA2">
            <w:pPr>
              <w:rPr>
                <w:rFonts w:asciiTheme="minorHAnsi" w:hAnsiTheme="minorHAnsi" w:cstheme="minorHAnsi"/>
                <w:lang w:val="en-US"/>
              </w:rPr>
            </w:pPr>
          </w:p>
          <w:p w14:paraId="53EF7963" w14:textId="15E691C1" w:rsidR="00F94EA2" w:rsidRPr="002268FF" w:rsidRDefault="00F94EA2" w:rsidP="00F94EA2">
            <w:pPr>
              <w:rPr>
                <w:rFonts w:asciiTheme="minorHAnsi" w:hAnsiTheme="minorHAnsi" w:cstheme="minorHAnsi"/>
                <w:lang w:val="en-US"/>
              </w:rPr>
            </w:pPr>
          </w:p>
          <w:p w14:paraId="49725EDF" w14:textId="77777777" w:rsidR="00F94EA2" w:rsidRPr="002268FF" w:rsidRDefault="00F94EA2" w:rsidP="00F94EA2">
            <w:pPr>
              <w:rPr>
                <w:rFonts w:asciiTheme="minorHAnsi" w:hAnsiTheme="minorHAnsi" w:cstheme="minorHAnsi"/>
                <w:lang w:val="en-US"/>
              </w:rPr>
            </w:pPr>
          </w:p>
          <w:p w14:paraId="7B3008B1" w14:textId="2500F4A5" w:rsidR="00F94EA2" w:rsidRPr="002268FF" w:rsidRDefault="00F94EA2" w:rsidP="00F94EA2">
            <w:pPr>
              <w:numPr>
                <w:ilvl w:val="0"/>
                <w:numId w:val="6"/>
              </w:numPr>
              <w:ind w:left="384" w:hanging="283"/>
              <w:rPr>
                <w:rFonts w:asciiTheme="minorHAnsi" w:hAnsiTheme="minorHAnsi" w:cstheme="minorHAnsi"/>
                <w:lang w:val="en-US"/>
              </w:rPr>
            </w:pPr>
            <w:r w:rsidRPr="002268FF">
              <w:rPr>
                <w:rFonts w:asciiTheme="minorHAnsi" w:hAnsiTheme="minorHAnsi" w:cstheme="minorHAnsi"/>
                <w:lang w:val="en-US"/>
              </w:rPr>
              <w:t>Support SMSA CPD. This is ongoing, due to lunchtime staff turnover.</w:t>
            </w:r>
          </w:p>
          <w:p w14:paraId="42A604F4" w14:textId="272609A2" w:rsidR="00F94EA2" w:rsidRPr="002268FF" w:rsidRDefault="00F94EA2" w:rsidP="00F94EA2">
            <w:pPr>
              <w:rPr>
                <w:rFonts w:asciiTheme="minorHAnsi" w:hAnsiTheme="minorHAnsi" w:cstheme="minorHAnsi"/>
                <w:lang w:val="en-US"/>
              </w:rPr>
            </w:pPr>
          </w:p>
          <w:p w14:paraId="50584E02" w14:textId="77777777" w:rsidR="00F94EA2" w:rsidRPr="002268FF" w:rsidRDefault="00F94EA2" w:rsidP="00F94EA2">
            <w:pPr>
              <w:ind w:left="384"/>
              <w:rPr>
                <w:rFonts w:asciiTheme="minorHAnsi" w:hAnsiTheme="minorHAnsi" w:cstheme="minorHAnsi"/>
                <w:lang w:val="en-US"/>
              </w:rPr>
            </w:pPr>
          </w:p>
          <w:p w14:paraId="577A17C6" w14:textId="11B6BA82" w:rsidR="00F94EA2" w:rsidRDefault="00F94EA2" w:rsidP="00F94EA2">
            <w:pPr>
              <w:numPr>
                <w:ilvl w:val="0"/>
                <w:numId w:val="6"/>
              </w:numPr>
              <w:ind w:left="384" w:hanging="283"/>
              <w:rPr>
                <w:rFonts w:asciiTheme="minorHAnsi" w:hAnsiTheme="minorHAnsi" w:cstheme="minorHAnsi"/>
                <w:lang w:val="en-US"/>
              </w:rPr>
            </w:pPr>
            <w:r w:rsidRPr="002268FF">
              <w:rPr>
                <w:rFonts w:asciiTheme="minorHAnsi" w:hAnsiTheme="minorHAnsi" w:cstheme="minorHAnsi"/>
                <w:lang w:val="en-US"/>
              </w:rPr>
              <w:t xml:space="preserve">Supply costs to release staff for high quality training and for </w:t>
            </w:r>
            <w:proofErr w:type="spellStart"/>
            <w:r w:rsidRPr="002268FF">
              <w:rPr>
                <w:rFonts w:asciiTheme="minorHAnsi" w:hAnsiTheme="minorHAnsi" w:cstheme="minorHAnsi"/>
                <w:lang w:val="en-US"/>
              </w:rPr>
              <w:t>co-ordinator</w:t>
            </w:r>
            <w:proofErr w:type="spellEnd"/>
            <w:r w:rsidRPr="002268FF">
              <w:rPr>
                <w:rFonts w:asciiTheme="minorHAnsi" w:hAnsiTheme="minorHAnsi" w:cstheme="minorHAnsi"/>
                <w:lang w:val="en-US"/>
              </w:rPr>
              <w:t xml:space="preserve"> monitoring </w:t>
            </w:r>
            <w:r>
              <w:rPr>
                <w:rFonts w:asciiTheme="minorHAnsi" w:hAnsiTheme="minorHAnsi" w:cstheme="minorHAnsi"/>
                <w:lang w:val="en-US"/>
              </w:rPr>
              <w:t>of lessons</w:t>
            </w:r>
          </w:p>
          <w:p w14:paraId="083A10E3" w14:textId="36A6847F" w:rsidR="00F94EA2" w:rsidRDefault="00F94EA2" w:rsidP="00F94EA2">
            <w:pPr>
              <w:rPr>
                <w:rFonts w:asciiTheme="minorHAnsi" w:hAnsiTheme="minorHAnsi" w:cstheme="minorHAnsi"/>
                <w:lang w:val="en-US"/>
              </w:rPr>
            </w:pPr>
          </w:p>
          <w:p w14:paraId="2D35C02C" w14:textId="77777777" w:rsidR="00F94EA2" w:rsidRPr="0057486B" w:rsidRDefault="00F94EA2" w:rsidP="00F94EA2">
            <w:pPr>
              <w:pStyle w:val="ListParagraph"/>
              <w:ind w:left="440" w:firstLine="0"/>
              <w:rPr>
                <w:rFonts w:asciiTheme="minorHAnsi" w:hAnsiTheme="minorHAnsi" w:cstheme="minorHAnsi"/>
                <w:lang w:val="en-US"/>
              </w:rPr>
            </w:pPr>
          </w:p>
          <w:p w14:paraId="7178A528" w14:textId="7AC64C9B" w:rsidR="00F94EA2" w:rsidRPr="002268FF" w:rsidRDefault="00F94EA2" w:rsidP="00F94EA2">
            <w:pPr>
              <w:rPr>
                <w:rFonts w:asciiTheme="minorHAnsi" w:hAnsiTheme="minorHAnsi" w:cstheme="minorHAnsi"/>
                <w:lang w:val="en-US"/>
              </w:rPr>
            </w:pPr>
          </w:p>
          <w:p w14:paraId="6F2AAD02" w14:textId="77777777" w:rsidR="00F94EA2" w:rsidRPr="002268FF" w:rsidRDefault="00F94EA2" w:rsidP="00F94EA2">
            <w:pPr>
              <w:ind w:left="384"/>
              <w:rPr>
                <w:rFonts w:ascii="Times New Roman"/>
              </w:rPr>
            </w:pPr>
          </w:p>
        </w:tc>
        <w:tc>
          <w:tcPr>
            <w:tcW w:w="3458" w:type="dxa"/>
          </w:tcPr>
          <w:p w14:paraId="3FE37C53" w14:textId="7831ADB7" w:rsidR="00F94EA2" w:rsidRPr="00A942B3" w:rsidRDefault="00F94EA2" w:rsidP="00F94EA2">
            <w:pPr>
              <w:pStyle w:val="TableParagraph"/>
              <w:ind w:left="0"/>
              <w:rPr>
                <w:rFonts w:asciiTheme="minorHAnsi" w:hAnsiTheme="minorHAnsi" w:cstheme="minorHAnsi"/>
              </w:rPr>
            </w:pPr>
            <w:r w:rsidRPr="00AD695A">
              <w:rPr>
                <w:rFonts w:asciiTheme="minorHAnsi" w:hAnsiTheme="minorHAnsi" w:cstheme="minorHAnsi"/>
              </w:rPr>
              <w:t>Staff survey to identify needs</w:t>
            </w:r>
            <w:r w:rsidR="00C96563">
              <w:rPr>
                <w:rFonts w:asciiTheme="minorHAnsi" w:hAnsiTheme="minorHAnsi" w:cstheme="minorHAnsi"/>
              </w:rPr>
              <w:t>.</w:t>
            </w:r>
            <w:r w:rsidRPr="00AD695A">
              <w:rPr>
                <w:rFonts w:asciiTheme="minorHAnsi" w:hAnsiTheme="minorHAnsi" w:cstheme="minorHAnsi"/>
              </w:rPr>
              <w:t xml:space="preserve"> Other needs will be identified from monitoring.</w:t>
            </w:r>
          </w:p>
          <w:p w14:paraId="4FEA6DD6" w14:textId="77777777" w:rsidR="00F94EA2" w:rsidRDefault="00F94EA2" w:rsidP="00F94EA2"/>
          <w:p w14:paraId="0323085F" w14:textId="77777777" w:rsidR="00F94EA2" w:rsidRDefault="00F94EA2" w:rsidP="00F94EA2"/>
          <w:p w14:paraId="43B60615" w14:textId="634903C8" w:rsidR="00F94EA2" w:rsidRDefault="00F94EA2" w:rsidP="00F94EA2">
            <w:r w:rsidRPr="00AD695A">
              <w:t>New SOW is embedded, leading to all children receiving high quality P.E. lessons, developing new skills and enhancing physical fitness.</w:t>
            </w:r>
          </w:p>
          <w:p w14:paraId="15E417C2" w14:textId="77777777" w:rsidR="00F94EA2" w:rsidRDefault="00F94EA2" w:rsidP="00F94EA2"/>
          <w:p w14:paraId="5A83367C" w14:textId="4081841C" w:rsidR="00F94EA2" w:rsidRPr="00A942B3" w:rsidRDefault="00F94EA2" w:rsidP="00F94EA2">
            <w:r w:rsidRPr="00A942B3">
              <w:t xml:space="preserve">SMSAs are confident to provide active sessions at lunchtime </w:t>
            </w:r>
          </w:p>
          <w:p w14:paraId="3A623C8C" w14:textId="144A27B2" w:rsidR="00F94EA2" w:rsidRDefault="00F94EA2" w:rsidP="00F94EA2"/>
          <w:p w14:paraId="1E1A6807" w14:textId="24E2454F" w:rsidR="00F94EA2" w:rsidRDefault="00F94EA2" w:rsidP="00F94EA2"/>
          <w:p w14:paraId="578AA72B" w14:textId="4DDDC673" w:rsidR="00F94EA2" w:rsidRPr="00A942B3" w:rsidRDefault="00F94EA2" w:rsidP="00F94EA2">
            <w:r w:rsidRPr="00A942B3">
              <w:t>Staff undertake quality CPD opportunities.  Co-ordinators observe class lessons and provide developmental feedback to continue to improve practice across the school</w:t>
            </w:r>
            <w:r>
              <w:t xml:space="preserve">. Work with pupil voice groups. </w:t>
            </w:r>
          </w:p>
        </w:tc>
        <w:tc>
          <w:tcPr>
            <w:tcW w:w="1663" w:type="dxa"/>
          </w:tcPr>
          <w:p w14:paraId="4A0B199F" w14:textId="77777777" w:rsidR="00F94EA2" w:rsidRDefault="00F94EA2" w:rsidP="00F94EA2">
            <w:pPr>
              <w:pStyle w:val="TableParagraph"/>
              <w:ind w:left="0"/>
              <w:rPr>
                <w:rFonts w:asciiTheme="minorHAnsi" w:hAnsiTheme="minorHAnsi" w:cstheme="minorHAnsi"/>
              </w:rPr>
            </w:pPr>
            <w:r>
              <w:rPr>
                <w:rFonts w:asciiTheme="minorHAnsi" w:hAnsiTheme="minorHAnsi" w:cstheme="minorHAnsi"/>
              </w:rPr>
              <w:t>£0 part of NSSPEA</w:t>
            </w:r>
          </w:p>
          <w:p w14:paraId="3CBA5F86" w14:textId="37336734" w:rsidR="00F94EA2" w:rsidRPr="00A942B3" w:rsidRDefault="00F94EA2" w:rsidP="00F94EA2">
            <w:pPr>
              <w:pStyle w:val="TableParagraph"/>
              <w:ind w:left="0"/>
              <w:rPr>
                <w:rFonts w:asciiTheme="minorHAnsi" w:hAnsiTheme="minorHAnsi" w:cstheme="minorHAnsi"/>
              </w:rPr>
            </w:pPr>
            <w:r>
              <w:rPr>
                <w:rFonts w:asciiTheme="minorHAnsi" w:hAnsiTheme="minorHAnsi" w:cstheme="minorHAnsi"/>
              </w:rPr>
              <w:t>membership</w:t>
            </w:r>
          </w:p>
          <w:p w14:paraId="0EF1B37C" w14:textId="697F44F5" w:rsidR="00F94EA2" w:rsidRPr="00A942B3" w:rsidRDefault="00F94EA2" w:rsidP="00F94EA2">
            <w:pPr>
              <w:pStyle w:val="TableParagraph"/>
              <w:ind w:left="0"/>
              <w:rPr>
                <w:rFonts w:asciiTheme="minorHAnsi" w:hAnsiTheme="minorHAnsi" w:cstheme="minorHAnsi"/>
              </w:rPr>
            </w:pPr>
          </w:p>
          <w:p w14:paraId="01BF5A7A" w14:textId="0DFC7DAA" w:rsidR="00F94EA2" w:rsidRDefault="00F94EA2" w:rsidP="00F94EA2">
            <w:pPr>
              <w:pStyle w:val="TableParagraph"/>
              <w:ind w:left="0"/>
              <w:rPr>
                <w:rFonts w:asciiTheme="minorHAnsi" w:hAnsiTheme="minorHAnsi" w:cstheme="minorHAnsi"/>
              </w:rPr>
            </w:pPr>
          </w:p>
          <w:p w14:paraId="0F355DBF" w14:textId="77777777" w:rsidR="00F94EA2" w:rsidRDefault="00F94EA2" w:rsidP="0007050E">
            <w:pPr>
              <w:pStyle w:val="TableParagraph"/>
              <w:ind w:left="0"/>
              <w:rPr>
                <w:rFonts w:ascii="Times New Roman"/>
              </w:rPr>
            </w:pPr>
          </w:p>
          <w:p w14:paraId="462BC5C3" w14:textId="0FBC90D8" w:rsidR="00977A1E" w:rsidRDefault="00977A1E" w:rsidP="0007050E">
            <w:pPr>
              <w:pStyle w:val="TableParagraph"/>
              <w:ind w:left="0"/>
              <w:rPr>
                <w:rFonts w:ascii="Times New Roman"/>
              </w:rPr>
            </w:pPr>
            <w:r>
              <w:rPr>
                <w:rFonts w:ascii="Times New Roman"/>
              </w:rPr>
              <w:t>£</w:t>
            </w:r>
            <w:r>
              <w:rPr>
                <w:rFonts w:ascii="Times New Roman"/>
              </w:rPr>
              <w:t>695</w:t>
            </w:r>
          </w:p>
          <w:p w14:paraId="4CFE1358" w14:textId="77777777" w:rsidR="00977A1E" w:rsidRPr="00977A1E" w:rsidRDefault="00977A1E" w:rsidP="00977A1E"/>
          <w:p w14:paraId="06E53694" w14:textId="77777777" w:rsidR="00977A1E" w:rsidRPr="00977A1E" w:rsidRDefault="00977A1E" w:rsidP="00977A1E"/>
          <w:p w14:paraId="13982132" w14:textId="77777777" w:rsidR="00977A1E" w:rsidRPr="00977A1E" w:rsidRDefault="00977A1E" w:rsidP="00977A1E"/>
          <w:p w14:paraId="42F1D6DA" w14:textId="77777777" w:rsidR="00977A1E" w:rsidRPr="00977A1E" w:rsidRDefault="00977A1E" w:rsidP="00977A1E"/>
          <w:p w14:paraId="0322EBB4" w14:textId="77777777" w:rsidR="00977A1E" w:rsidRPr="00977A1E" w:rsidRDefault="00977A1E" w:rsidP="00977A1E"/>
          <w:p w14:paraId="6C3A75A7" w14:textId="22F8CE64" w:rsidR="00977A1E" w:rsidRPr="00977A1E" w:rsidRDefault="00E3158D" w:rsidP="00977A1E">
            <w:r>
              <w:t>£200</w:t>
            </w:r>
          </w:p>
          <w:p w14:paraId="06F8EC7E" w14:textId="77777777" w:rsidR="00977A1E" w:rsidRPr="00977A1E" w:rsidRDefault="00977A1E" w:rsidP="00977A1E"/>
          <w:p w14:paraId="3CDA0DB1" w14:textId="1A262491" w:rsidR="00977A1E" w:rsidRDefault="00977A1E" w:rsidP="00977A1E"/>
          <w:p w14:paraId="3E4A8BEC" w14:textId="5957942E" w:rsidR="00E3158D" w:rsidRPr="00977A1E" w:rsidRDefault="00E3158D" w:rsidP="00977A1E">
            <w:r>
              <w:t>£</w:t>
            </w:r>
            <w:r w:rsidR="007B5ABB">
              <w:t>4</w:t>
            </w:r>
            <w:r>
              <w:t>00</w:t>
            </w:r>
          </w:p>
          <w:p w14:paraId="47282358" w14:textId="77777777" w:rsidR="00977A1E" w:rsidRPr="00977A1E" w:rsidRDefault="00977A1E" w:rsidP="00977A1E"/>
          <w:p w14:paraId="6E5A367B" w14:textId="77777777" w:rsidR="00977A1E" w:rsidRPr="00977A1E" w:rsidRDefault="00977A1E" w:rsidP="00977A1E"/>
          <w:p w14:paraId="26B4A841" w14:textId="77777777" w:rsidR="00977A1E" w:rsidRPr="00977A1E" w:rsidRDefault="00977A1E" w:rsidP="00977A1E"/>
          <w:p w14:paraId="3D5C1761" w14:textId="22B2566E" w:rsidR="007B5ABB" w:rsidRPr="00977A1E" w:rsidRDefault="007B5ABB" w:rsidP="00924EA2"/>
        </w:tc>
        <w:tc>
          <w:tcPr>
            <w:tcW w:w="3423" w:type="dxa"/>
          </w:tcPr>
          <w:p w14:paraId="21D6803F" w14:textId="280E2586" w:rsidR="00F94EA2" w:rsidRPr="001B4948" w:rsidRDefault="00F94EA2" w:rsidP="007A4846">
            <w:pPr>
              <w:pStyle w:val="TableParagraph"/>
              <w:ind w:left="0"/>
              <w:rPr>
                <w:rFonts w:asciiTheme="minorHAnsi" w:hAnsiTheme="minorHAnsi" w:cstheme="minorHAnsi"/>
              </w:rPr>
            </w:pPr>
            <w:r>
              <w:rPr>
                <w:rFonts w:asciiTheme="minorHAnsi" w:hAnsiTheme="minorHAnsi" w:cstheme="minorHAnsi"/>
              </w:rPr>
              <w:t xml:space="preserve"> </w:t>
            </w:r>
          </w:p>
          <w:p w14:paraId="3D02B90B" w14:textId="77777777" w:rsidR="00F94EA2" w:rsidRPr="001B4948" w:rsidRDefault="00F94EA2" w:rsidP="00F94EA2">
            <w:pPr>
              <w:pStyle w:val="TableParagraph"/>
              <w:ind w:left="0"/>
              <w:rPr>
                <w:rFonts w:asciiTheme="minorHAnsi" w:hAnsiTheme="minorHAnsi" w:cstheme="minorHAnsi"/>
              </w:rPr>
            </w:pPr>
          </w:p>
          <w:p w14:paraId="2C81B1C4" w14:textId="77777777" w:rsidR="00F94EA2" w:rsidRPr="001B4948" w:rsidRDefault="00F94EA2" w:rsidP="00F94EA2">
            <w:pPr>
              <w:pStyle w:val="TableParagraph"/>
              <w:ind w:left="0"/>
              <w:rPr>
                <w:rFonts w:asciiTheme="minorHAnsi" w:hAnsiTheme="minorHAnsi" w:cstheme="minorHAnsi"/>
              </w:rPr>
            </w:pPr>
          </w:p>
          <w:p w14:paraId="068D6CB8" w14:textId="77777777" w:rsidR="00F94EA2" w:rsidRPr="001B4948" w:rsidRDefault="00F94EA2" w:rsidP="00F94EA2">
            <w:pPr>
              <w:pStyle w:val="TableParagraph"/>
              <w:ind w:left="0"/>
              <w:rPr>
                <w:rFonts w:asciiTheme="minorHAnsi" w:hAnsiTheme="minorHAnsi" w:cstheme="minorHAnsi"/>
              </w:rPr>
            </w:pPr>
          </w:p>
          <w:p w14:paraId="7A909160" w14:textId="77777777" w:rsidR="00F94EA2" w:rsidRPr="001B4948" w:rsidRDefault="00F94EA2" w:rsidP="00F94EA2">
            <w:pPr>
              <w:pStyle w:val="TableParagraph"/>
              <w:ind w:left="0"/>
              <w:rPr>
                <w:rFonts w:asciiTheme="minorHAnsi" w:hAnsiTheme="minorHAnsi" w:cstheme="minorHAnsi"/>
              </w:rPr>
            </w:pPr>
          </w:p>
          <w:p w14:paraId="17261B78" w14:textId="77777777" w:rsidR="00F94EA2" w:rsidRDefault="00F94EA2" w:rsidP="00F94EA2">
            <w:pPr>
              <w:pStyle w:val="TableParagraph"/>
              <w:ind w:left="0"/>
              <w:rPr>
                <w:rFonts w:asciiTheme="minorHAnsi" w:hAnsiTheme="minorHAnsi" w:cstheme="minorHAnsi"/>
              </w:rPr>
            </w:pPr>
          </w:p>
          <w:p w14:paraId="2BF88D5B" w14:textId="77777777" w:rsidR="00F94EA2" w:rsidRDefault="00F94EA2" w:rsidP="00F94EA2">
            <w:pPr>
              <w:pStyle w:val="TableParagraph"/>
              <w:ind w:left="0"/>
              <w:rPr>
                <w:rFonts w:asciiTheme="minorHAnsi" w:hAnsiTheme="minorHAnsi" w:cstheme="minorHAnsi"/>
              </w:rPr>
            </w:pPr>
          </w:p>
          <w:p w14:paraId="184E9E83" w14:textId="74C52273" w:rsidR="00F94EA2" w:rsidRPr="001B4948" w:rsidRDefault="00F94EA2" w:rsidP="00F94EA2">
            <w:pPr>
              <w:pStyle w:val="TableParagraph"/>
              <w:ind w:left="0"/>
              <w:rPr>
                <w:rFonts w:asciiTheme="minorHAnsi" w:hAnsiTheme="minorHAnsi" w:cstheme="minorHAnsi"/>
              </w:rPr>
            </w:pPr>
          </w:p>
        </w:tc>
        <w:tc>
          <w:tcPr>
            <w:tcW w:w="3076" w:type="dxa"/>
          </w:tcPr>
          <w:p w14:paraId="1BD6B8DD" w14:textId="04F1149A" w:rsidR="00F94EA2" w:rsidRDefault="00F94EA2" w:rsidP="00F94EA2">
            <w:pPr>
              <w:pStyle w:val="TableParagraph"/>
              <w:ind w:left="0"/>
              <w:rPr>
                <w:rFonts w:ascii="Times New Roman"/>
              </w:rPr>
            </w:pPr>
            <w:r>
              <w:t xml:space="preserve"> </w:t>
            </w:r>
          </w:p>
          <w:p w14:paraId="44637713" w14:textId="77777777" w:rsidR="00F94EA2" w:rsidRDefault="00F94EA2" w:rsidP="00F94EA2">
            <w:pPr>
              <w:pStyle w:val="TableParagraph"/>
              <w:ind w:left="0"/>
              <w:rPr>
                <w:rFonts w:ascii="Times New Roman"/>
              </w:rPr>
            </w:pPr>
          </w:p>
          <w:p w14:paraId="2FCED197" w14:textId="77777777" w:rsidR="00F94EA2" w:rsidRDefault="00F94EA2" w:rsidP="00F94EA2">
            <w:pPr>
              <w:pStyle w:val="TableParagraph"/>
              <w:ind w:left="0"/>
              <w:rPr>
                <w:rFonts w:ascii="Times New Roman"/>
              </w:rPr>
            </w:pPr>
          </w:p>
          <w:p w14:paraId="11F0A0F9" w14:textId="77777777" w:rsidR="00F94EA2" w:rsidRDefault="00F94EA2" w:rsidP="00F94EA2">
            <w:pPr>
              <w:pStyle w:val="TableParagraph"/>
              <w:ind w:left="0"/>
              <w:rPr>
                <w:rFonts w:ascii="Times New Roman"/>
              </w:rPr>
            </w:pPr>
          </w:p>
          <w:p w14:paraId="03266D28" w14:textId="77777777" w:rsidR="00F94EA2" w:rsidRDefault="00F94EA2" w:rsidP="00F94EA2">
            <w:pPr>
              <w:pStyle w:val="TableParagraph"/>
              <w:ind w:left="0"/>
              <w:rPr>
                <w:rFonts w:ascii="Times New Roman"/>
              </w:rPr>
            </w:pPr>
          </w:p>
          <w:p w14:paraId="3CD74CE8" w14:textId="77777777" w:rsidR="00F94EA2" w:rsidRDefault="00F94EA2" w:rsidP="00F94EA2">
            <w:pPr>
              <w:pStyle w:val="TableParagraph"/>
              <w:ind w:left="0"/>
              <w:rPr>
                <w:rFonts w:ascii="Times New Roman"/>
              </w:rPr>
            </w:pPr>
          </w:p>
          <w:p w14:paraId="13638B20" w14:textId="77777777" w:rsidR="00F94EA2" w:rsidRDefault="00F94EA2" w:rsidP="00F94EA2">
            <w:pPr>
              <w:pStyle w:val="TableParagraph"/>
              <w:ind w:left="0"/>
              <w:rPr>
                <w:rFonts w:asciiTheme="minorHAnsi" w:hAnsiTheme="minorHAnsi" w:cstheme="minorHAnsi"/>
              </w:rPr>
            </w:pPr>
          </w:p>
          <w:p w14:paraId="74CDBFF6" w14:textId="77777777" w:rsidR="00F94EA2" w:rsidRDefault="00F94EA2" w:rsidP="00F94EA2">
            <w:pPr>
              <w:pStyle w:val="TableParagraph"/>
              <w:ind w:left="0"/>
              <w:rPr>
                <w:rFonts w:asciiTheme="minorHAnsi" w:hAnsiTheme="minorHAnsi" w:cstheme="minorHAnsi"/>
              </w:rPr>
            </w:pPr>
          </w:p>
          <w:p w14:paraId="1D5396E2" w14:textId="77777777" w:rsidR="00F94EA2" w:rsidRDefault="00F94EA2" w:rsidP="00F94EA2">
            <w:pPr>
              <w:pStyle w:val="TableParagraph"/>
              <w:ind w:left="0"/>
              <w:rPr>
                <w:rFonts w:asciiTheme="minorHAnsi" w:hAnsiTheme="minorHAnsi" w:cstheme="minorHAnsi"/>
              </w:rPr>
            </w:pPr>
          </w:p>
          <w:p w14:paraId="0AC75462" w14:textId="23863D30" w:rsidR="00F94EA2" w:rsidRDefault="00F94EA2" w:rsidP="00F94EA2">
            <w:pPr>
              <w:pStyle w:val="TableParagraph"/>
              <w:ind w:left="0"/>
              <w:rPr>
                <w:rFonts w:asciiTheme="minorHAnsi" w:hAnsiTheme="minorHAnsi" w:cstheme="minorHAnsi"/>
              </w:rPr>
            </w:pPr>
          </w:p>
          <w:p w14:paraId="6FE614A7" w14:textId="68B3500A" w:rsidR="00F94EA2" w:rsidRDefault="00F94EA2" w:rsidP="00F94EA2">
            <w:pPr>
              <w:pStyle w:val="TableParagraph"/>
              <w:ind w:left="0"/>
              <w:rPr>
                <w:rFonts w:asciiTheme="minorHAnsi" w:hAnsiTheme="minorHAnsi" w:cstheme="minorHAnsi"/>
              </w:rPr>
            </w:pPr>
          </w:p>
          <w:p w14:paraId="421275C3" w14:textId="77777777" w:rsidR="00F94EA2" w:rsidRDefault="00F94EA2" w:rsidP="00F94EA2">
            <w:pPr>
              <w:pStyle w:val="TableParagraph"/>
              <w:ind w:left="0"/>
              <w:rPr>
                <w:rFonts w:asciiTheme="minorHAnsi" w:hAnsiTheme="minorHAnsi" w:cstheme="minorHAnsi"/>
              </w:rPr>
            </w:pPr>
          </w:p>
          <w:p w14:paraId="1B23C4CF" w14:textId="48A81CB1" w:rsidR="00F94EA2" w:rsidRPr="00310DE6" w:rsidRDefault="00F94EA2" w:rsidP="00F94EA2">
            <w:pPr>
              <w:pStyle w:val="TableParagraph"/>
              <w:ind w:left="0"/>
              <w:rPr>
                <w:rFonts w:asciiTheme="minorHAnsi" w:hAnsiTheme="minorHAnsi" w:cstheme="minorHAnsi"/>
              </w:rPr>
            </w:pPr>
          </w:p>
        </w:tc>
      </w:tr>
      <w:tr w:rsidR="00F94EA2" w14:paraId="09113CB3" w14:textId="77777777">
        <w:trPr>
          <w:trHeight w:val="305"/>
        </w:trPr>
        <w:tc>
          <w:tcPr>
            <w:tcW w:w="12302" w:type="dxa"/>
            <w:gridSpan w:val="4"/>
            <w:vMerge w:val="restart"/>
          </w:tcPr>
          <w:p w14:paraId="6C6EC001" w14:textId="77777777" w:rsidR="00F94EA2" w:rsidRDefault="00F94EA2" w:rsidP="00F94EA2">
            <w:pPr>
              <w:pStyle w:val="TableParagraph"/>
              <w:spacing w:line="257" w:lineRule="exact"/>
              <w:ind w:left="28"/>
              <w:rPr>
                <w:sz w:val="24"/>
              </w:rPr>
            </w:pPr>
            <w:r>
              <w:rPr>
                <w:b/>
                <w:color w:val="8F53A1"/>
                <w:sz w:val="24"/>
              </w:rPr>
              <w:t xml:space="preserve">Key indicator 4: </w:t>
            </w:r>
            <w:r>
              <w:rPr>
                <w:color w:val="8F53A1"/>
                <w:sz w:val="24"/>
              </w:rPr>
              <w:t>Broader experience of a range of sports and activities offered to all pupils</w:t>
            </w:r>
          </w:p>
        </w:tc>
        <w:tc>
          <w:tcPr>
            <w:tcW w:w="3076" w:type="dxa"/>
          </w:tcPr>
          <w:p w14:paraId="6FC8E54A" w14:textId="77777777" w:rsidR="00F94EA2" w:rsidRDefault="00F94EA2" w:rsidP="00F94EA2">
            <w:pPr>
              <w:pStyle w:val="TableParagraph"/>
              <w:spacing w:line="257" w:lineRule="exact"/>
              <w:ind w:left="28"/>
              <w:rPr>
                <w:sz w:val="24"/>
              </w:rPr>
            </w:pPr>
            <w:r>
              <w:rPr>
                <w:color w:val="231F20"/>
                <w:sz w:val="24"/>
              </w:rPr>
              <w:t>Percentage of total allocation:</w:t>
            </w:r>
          </w:p>
        </w:tc>
      </w:tr>
      <w:tr w:rsidR="00F94EA2" w14:paraId="6EED9F3F" w14:textId="77777777">
        <w:trPr>
          <w:trHeight w:val="305"/>
        </w:trPr>
        <w:tc>
          <w:tcPr>
            <w:tcW w:w="12302" w:type="dxa"/>
            <w:gridSpan w:val="4"/>
            <w:vMerge/>
            <w:tcBorders>
              <w:top w:val="nil"/>
            </w:tcBorders>
          </w:tcPr>
          <w:p w14:paraId="75525965" w14:textId="77777777" w:rsidR="00F94EA2" w:rsidRDefault="00F94EA2" w:rsidP="00F94EA2">
            <w:pPr>
              <w:rPr>
                <w:sz w:val="2"/>
                <w:szCs w:val="2"/>
              </w:rPr>
            </w:pPr>
          </w:p>
        </w:tc>
        <w:tc>
          <w:tcPr>
            <w:tcW w:w="3076" w:type="dxa"/>
          </w:tcPr>
          <w:p w14:paraId="733C64A2" w14:textId="6124AF12" w:rsidR="00F94EA2" w:rsidRPr="007B5ABB" w:rsidRDefault="007B5ABB" w:rsidP="007B5ABB">
            <w:pPr>
              <w:pStyle w:val="TableParagraph"/>
              <w:spacing w:line="257" w:lineRule="exact"/>
              <w:ind w:left="20"/>
              <w:jc w:val="center"/>
              <w:rPr>
                <w:rFonts w:asciiTheme="minorHAnsi" w:hAnsiTheme="minorHAnsi" w:cstheme="minorHAnsi"/>
                <w:sz w:val="24"/>
              </w:rPr>
            </w:pPr>
            <w:r w:rsidRPr="007B5ABB">
              <w:rPr>
                <w:rFonts w:asciiTheme="minorHAnsi" w:hAnsiTheme="minorHAnsi" w:cstheme="minorHAnsi"/>
                <w:sz w:val="24"/>
              </w:rPr>
              <w:t>£</w:t>
            </w:r>
            <w:r w:rsidRPr="007B5ABB">
              <w:rPr>
                <w:rFonts w:asciiTheme="minorHAnsi" w:hAnsiTheme="minorHAnsi" w:cstheme="minorHAnsi"/>
                <w:sz w:val="24"/>
              </w:rPr>
              <w:t>1</w:t>
            </w:r>
            <w:r>
              <w:rPr>
                <w:rFonts w:asciiTheme="minorHAnsi" w:hAnsiTheme="minorHAnsi" w:cstheme="minorHAnsi"/>
                <w:sz w:val="24"/>
              </w:rPr>
              <w:t>000</w:t>
            </w:r>
          </w:p>
        </w:tc>
      </w:tr>
      <w:tr w:rsidR="00F94EA2" w14:paraId="5F08530A" w14:textId="77777777">
        <w:trPr>
          <w:trHeight w:val="397"/>
        </w:trPr>
        <w:tc>
          <w:tcPr>
            <w:tcW w:w="3758" w:type="dxa"/>
          </w:tcPr>
          <w:p w14:paraId="2D033298" w14:textId="77777777" w:rsidR="00F94EA2" w:rsidRDefault="00F94EA2" w:rsidP="00F94EA2">
            <w:pPr>
              <w:pStyle w:val="TableParagraph"/>
              <w:spacing w:before="16"/>
              <w:ind w:left="1554" w:right="1534"/>
              <w:jc w:val="center"/>
              <w:rPr>
                <w:b/>
                <w:sz w:val="24"/>
              </w:rPr>
            </w:pPr>
            <w:r>
              <w:rPr>
                <w:b/>
                <w:color w:val="231F20"/>
                <w:sz w:val="24"/>
              </w:rPr>
              <w:t>Intent</w:t>
            </w:r>
          </w:p>
        </w:tc>
        <w:tc>
          <w:tcPr>
            <w:tcW w:w="5121" w:type="dxa"/>
            <w:gridSpan w:val="2"/>
          </w:tcPr>
          <w:p w14:paraId="6EB8AAB0" w14:textId="77777777" w:rsidR="00F94EA2" w:rsidRDefault="00F94EA2" w:rsidP="00F94EA2">
            <w:pPr>
              <w:pStyle w:val="TableParagraph"/>
              <w:spacing w:before="16"/>
              <w:ind w:left="1733" w:right="1712"/>
              <w:jc w:val="center"/>
              <w:rPr>
                <w:b/>
                <w:sz w:val="24"/>
              </w:rPr>
            </w:pPr>
            <w:r>
              <w:rPr>
                <w:b/>
                <w:color w:val="231F20"/>
                <w:sz w:val="24"/>
              </w:rPr>
              <w:t>Implementation</w:t>
            </w:r>
          </w:p>
        </w:tc>
        <w:tc>
          <w:tcPr>
            <w:tcW w:w="3423" w:type="dxa"/>
          </w:tcPr>
          <w:p w14:paraId="3D7907FE" w14:textId="77777777" w:rsidR="00F94EA2" w:rsidRDefault="00F94EA2" w:rsidP="00F94EA2">
            <w:pPr>
              <w:pStyle w:val="TableParagraph"/>
              <w:spacing w:before="16"/>
              <w:ind w:left="1346" w:right="1325"/>
              <w:jc w:val="center"/>
              <w:rPr>
                <w:b/>
                <w:sz w:val="24"/>
              </w:rPr>
            </w:pPr>
            <w:r>
              <w:rPr>
                <w:b/>
                <w:color w:val="231F20"/>
                <w:sz w:val="24"/>
              </w:rPr>
              <w:t>Impact</w:t>
            </w:r>
          </w:p>
        </w:tc>
        <w:tc>
          <w:tcPr>
            <w:tcW w:w="3076" w:type="dxa"/>
          </w:tcPr>
          <w:p w14:paraId="67345E08" w14:textId="4799B94D" w:rsidR="00F94EA2" w:rsidRPr="007B5ABB" w:rsidRDefault="007B5ABB" w:rsidP="007B5ABB">
            <w:pPr>
              <w:pStyle w:val="TableParagraph"/>
              <w:ind w:left="0"/>
              <w:jc w:val="center"/>
              <w:rPr>
                <w:rFonts w:asciiTheme="minorHAnsi" w:hAnsiTheme="minorHAnsi" w:cstheme="minorHAnsi"/>
                <w:sz w:val="24"/>
              </w:rPr>
            </w:pPr>
            <w:r>
              <w:rPr>
                <w:rFonts w:asciiTheme="minorHAnsi" w:hAnsiTheme="minorHAnsi" w:cstheme="minorHAnsi"/>
                <w:sz w:val="24"/>
              </w:rPr>
              <w:t>6</w:t>
            </w:r>
            <w:r w:rsidRPr="007B5ABB">
              <w:rPr>
                <w:rFonts w:asciiTheme="minorHAnsi" w:hAnsiTheme="minorHAnsi" w:cstheme="minorHAnsi"/>
                <w:sz w:val="24"/>
              </w:rPr>
              <w:t>%</w:t>
            </w:r>
          </w:p>
        </w:tc>
      </w:tr>
      <w:tr w:rsidR="00F94EA2" w14:paraId="660B6F35" w14:textId="77777777">
        <w:trPr>
          <w:trHeight w:val="333"/>
        </w:trPr>
        <w:tc>
          <w:tcPr>
            <w:tcW w:w="3758" w:type="dxa"/>
            <w:tcBorders>
              <w:bottom w:val="nil"/>
            </w:tcBorders>
          </w:tcPr>
          <w:p w14:paraId="5D668351" w14:textId="77777777" w:rsidR="00F94EA2" w:rsidRPr="00AB746D" w:rsidRDefault="00F94EA2" w:rsidP="00F94EA2">
            <w:pPr>
              <w:pStyle w:val="TableParagraph"/>
              <w:spacing w:before="16"/>
            </w:pPr>
            <w:r w:rsidRPr="00AB746D">
              <w:rPr>
                <w:color w:val="231F20"/>
              </w:rPr>
              <w:t>Your school focus should be clear</w:t>
            </w:r>
          </w:p>
        </w:tc>
        <w:tc>
          <w:tcPr>
            <w:tcW w:w="3458" w:type="dxa"/>
            <w:tcBorders>
              <w:bottom w:val="nil"/>
            </w:tcBorders>
          </w:tcPr>
          <w:p w14:paraId="40C8AEB7" w14:textId="77777777" w:rsidR="00F94EA2" w:rsidRPr="00AB746D" w:rsidRDefault="00F94EA2" w:rsidP="00F94EA2">
            <w:pPr>
              <w:pStyle w:val="TableParagraph"/>
              <w:spacing w:before="16"/>
            </w:pPr>
            <w:r w:rsidRPr="00AB746D">
              <w:rPr>
                <w:color w:val="231F20"/>
              </w:rPr>
              <w:t>Make sure your actions to</w:t>
            </w:r>
          </w:p>
        </w:tc>
        <w:tc>
          <w:tcPr>
            <w:tcW w:w="1663" w:type="dxa"/>
            <w:tcBorders>
              <w:bottom w:val="nil"/>
            </w:tcBorders>
          </w:tcPr>
          <w:p w14:paraId="6DE378B8" w14:textId="77777777" w:rsidR="00F94EA2" w:rsidRPr="00AB746D" w:rsidRDefault="00F94EA2" w:rsidP="00F94EA2">
            <w:pPr>
              <w:pStyle w:val="TableParagraph"/>
              <w:spacing w:before="16"/>
            </w:pPr>
            <w:r w:rsidRPr="00AB746D">
              <w:rPr>
                <w:color w:val="231F20"/>
              </w:rPr>
              <w:t>Funding</w:t>
            </w:r>
          </w:p>
        </w:tc>
        <w:tc>
          <w:tcPr>
            <w:tcW w:w="3423" w:type="dxa"/>
            <w:tcBorders>
              <w:bottom w:val="nil"/>
            </w:tcBorders>
          </w:tcPr>
          <w:p w14:paraId="4A9B2DAB" w14:textId="77777777" w:rsidR="00F94EA2" w:rsidRPr="00AB746D" w:rsidRDefault="00F94EA2" w:rsidP="00F94EA2">
            <w:pPr>
              <w:pStyle w:val="TableParagraph"/>
              <w:spacing w:before="16"/>
            </w:pPr>
            <w:r w:rsidRPr="00AB746D">
              <w:rPr>
                <w:color w:val="231F20"/>
              </w:rPr>
              <w:t>Evidence of impact: what do</w:t>
            </w:r>
          </w:p>
        </w:tc>
        <w:tc>
          <w:tcPr>
            <w:tcW w:w="3076" w:type="dxa"/>
            <w:tcBorders>
              <w:bottom w:val="nil"/>
            </w:tcBorders>
          </w:tcPr>
          <w:p w14:paraId="3E33D8A8" w14:textId="77777777" w:rsidR="00F94EA2" w:rsidRPr="00AB746D" w:rsidRDefault="00F94EA2" w:rsidP="00F94EA2">
            <w:pPr>
              <w:pStyle w:val="TableParagraph"/>
              <w:spacing w:before="16"/>
            </w:pPr>
            <w:r w:rsidRPr="00AB746D">
              <w:rPr>
                <w:color w:val="231F20"/>
              </w:rPr>
              <w:t>Sustainability and suggested</w:t>
            </w:r>
          </w:p>
        </w:tc>
      </w:tr>
      <w:tr w:rsidR="00F94EA2" w14:paraId="0A3825A3" w14:textId="77777777">
        <w:trPr>
          <w:trHeight w:val="288"/>
        </w:trPr>
        <w:tc>
          <w:tcPr>
            <w:tcW w:w="3758" w:type="dxa"/>
            <w:tcBorders>
              <w:top w:val="nil"/>
              <w:bottom w:val="nil"/>
            </w:tcBorders>
          </w:tcPr>
          <w:p w14:paraId="5FB63DB6" w14:textId="77777777" w:rsidR="00F94EA2" w:rsidRPr="00AB746D" w:rsidRDefault="00F94EA2" w:rsidP="00F94EA2">
            <w:pPr>
              <w:pStyle w:val="TableParagraph"/>
              <w:spacing w:line="263" w:lineRule="exact"/>
            </w:pPr>
            <w:r w:rsidRPr="00AB746D">
              <w:rPr>
                <w:color w:val="231F20"/>
              </w:rPr>
              <w:t>what you want the pupils to know</w:t>
            </w:r>
          </w:p>
        </w:tc>
        <w:tc>
          <w:tcPr>
            <w:tcW w:w="3458" w:type="dxa"/>
            <w:tcBorders>
              <w:top w:val="nil"/>
              <w:bottom w:val="nil"/>
            </w:tcBorders>
          </w:tcPr>
          <w:p w14:paraId="6D6A59D0" w14:textId="77777777" w:rsidR="00F94EA2" w:rsidRPr="00AB746D" w:rsidRDefault="00F94EA2" w:rsidP="00F94EA2">
            <w:pPr>
              <w:pStyle w:val="TableParagraph"/>
              <w:spacing w:line="263" w:lineRule="exact"/>
            </w:pPr>
            <w:r w:rsidRPr="00AB746D">
              <w:rPr>
                <w:color w:val="231F20"/>
              </w:rPr>
              <w:t>achieve are linked to your</w:t>
            </w:r>
          </w:p>
        </w:tc>
        <w:tc>
          <w:tcPr>
            <w:tcW w:w="1663" w:type="dxa"/>
            <w:tcBorders>
              <w:top w:val="nil"/>
              <w:bottom w:val="nil"/>
            </w:tcBorders>
          </w:tcPr>
          <w:p w14:paraId="24047394" w14:textId="77777777" w:rsidR="00F94EA2" w:rsidRPr="00AB746D" w:rsidRDefault="00F94EA2" w:rsidP="00F94EA2">
            <w:pPr>
              <w:pStyle w:val="TableParagraph"/>
              <w:spacing w:line="263" w:lineRule="exact"/>
            </w:pPr>
            <w:r w:rsidRPr="00AB746D">
              <w:rPr>
                <w:color w:val="231F20"/>
              </w:rPr>
              <w:t>allocated:</w:t>
            </w:r>
          </w:p>
        </w:tc>
        <w:tc>
          <w:tcPr>
            <w:tcW w:w="3423" w:type="dxa"/>
            <w:tcBorders>
              <w:top w:val="nil"/>
              <w:bottom w:val="nil"/>
            </w:tcBorders>
          </w:tcPr>
          <w:p w14:paraId="59D2C7B6" w14:textId="77777777" w:rsidR="00F94EA2" w:rsidRPr="00AB746D" w:rsidRDefault="00F94EA2" w:rsidP="00F94EA2">
            <w:pPr>
              <w:pStyle w:val="TableParagraph"/>
              <w:spacing w:line="263" w:lineRule="exact"/>
            </w:pPr>
            <w:r w:rsidRPr="00AB746D">
              <w:rPr>
                <w:color w:val="231F20"/>
              </w:rPr>
              <w:t>pupils now know and what</w:t>
            </w:r>
          </w:p>
        </w:tc>
        <w:tc>
          <w:tcPr>
            <w:tcW w:w="3076" w:type="dxa"/>
            <w:tcBorders>
              <w:top w:val="nil"/>
              <w:bottom w:val="nil"/>
            </w:tcBorders>
          </w:tcPr>
          <w:p w14:paraId="06446DE2" w14:textId="77777777" w:rsidR="00F94EA2" w:rsidRPr="00AB746D" w:rsidRDefault="00F94EA2" w:rsidP="00F94EA2">
            <w:pPr>
              <w:pStyle w:val="TableParagraph"/>
              <w:spacing w:line="263" w:lineRule="exact"/>
            </w:pPr>
            <w:r w:rsidRPr="00AB746D">
              <w:rPr>
                <w:color w:val="231F20"/>
              </w:rPr>
              <w:t>next steps:</w:t>
            </w:r>
          </w:p>
        </w:tc>
      </w:tr>
      <w:tr w:rsidR="00F94EA2" w14:paraId="2171E682" w14:textId="77777777">
        <w:trPr>
          <w:trHeight w:val="288"/>
        </w:trPr>
        <w:tc>
          <w:tcPr>
            <w:tcW w:w="3758" w:type="dxa"/>
            <w:tcBorders>
              <w:top w:val="nil"/>
              <w:bottom w:val="nil"/>
            </w:tcBorders>
          </w:tcPr>
          <w:p w14:paraId="270889FA" w14:textId="77777777" w:rsidR="00F94EA2" w:rsidRPr="00AB746D" w:rsidRDefault="00F94EA2" w:rsidP="00F94EA2">
            <w:pPr>
              <w:pStyle w:val="TableParagraph"/>
              <w:spacing w:line="263" w:lineRule="exact"/>
            </w:pPr>
            <w:r w:rsidRPr="00AB746D">
              <w:rPr>
                <w:color w:val="231F20"/>
              </w:rPr>
              <w:t>and be able to do and about</w:t>
            </w:r>
          </w:p>
        </w:tc>
        <w:tc>
          <w:tcPr>
            <w:tcW w:w="3458" w:type="dxa"/>
            <w:tcBorders>
              <w:top w:val="nil"/>
              <w:bottom w:val="nil"/>
            </w:tcBorders>
          </w:tcPr>
          <w:p w14:paraId="0DA1F24C" w14:textId="77777777" w:rsidR="00F94EA2" w:rsidRPr="00AB746D" w:rsidRDefault="00F94EA2" w:rsidP="00F94EA2">
            <w:pPr>
              <w:pStyle w:val="TableParagraph"/>
              <w:spacing w:line="263" w:lineRule="exact"/>
            </w:pPr>
            <w:r w:rsidRPr="00AB746D">
              <w:rPr>
                <w:color w:val="231F20"/>
              </w:rPr>
              <w:t>intentions:</w:t>
            </w:r>
          </w:p>
        </w:tc>
        <w:tc>
          <w:tcPr>
            <w:tcW w:w="1663" w:type="dxa"/>
            <w:tcBorders>
              <w:top w:val="nil"/>
              <w:bottom w:val="nil"/>
            </w:tcBorders>
          </w:tcPr>
          <w:p w14:paraId="18D9031C" w14:textId="77777777" w:rsidR="00F94EA2" w:rsidRPr="00AB746D" w:rsidRDefault="00F94EA2" w:rsidP="00F94EA2">
            <w:pPr>
              <w:pStyle w:val="TableParagraph"/>
              <w:ind w:left="0"/>
              <w:rPr>
                <w:rFonts w:ascii="Times New Roman"/>
              </w:rPr>
            </w:pPr>
          </w:p>
        </w:tc>
        <w:tc>
          <w:tcPr>
            <w:tcW w:w="3423" w:type="dxa"/>
            <w:tcBorders>
              <w:top w:val="nil"/>
              <w:bottom w:val="nil"/>
            </w:tcBorders>
          </w:tcPr>
          <w:p w14:paraId="5859172C" w14:textId="77777777" w:rsidR="00F94EA2" w:rsidRPr="00AB746D" w:rsidRDefault="00F94EA2" w:rsidP="00F94EA2">
            <w:pPr>
              <w:pStyle w:val="TableParagraph"/>
              <w:spacing w:line="263" w:lineRule="exact"/>
            </w:pPr>
            <w:r w:rsidRPr="00AB746D">
              <w:rPr>
                <w:color w:val="231F20"/>
              </w:rPr>
              <w:t>can they now do? What has</w:t>
            </w:r>
          </w:p>
        </w:tc>
        <w:tc>
          <w:tcPr>
            <w:tcW w:w="3076" w:type="dxa"/>
            <w:tcBorders>
              <w:top w:val="nil"/>
              <w:bottom w:val="nil"/>
            </w:tcBorders>
          </w:tcPr>
          <w:p w14:paraId="6CDAD031" w14:textId="77777777" w:rsidR="00F94EA2" w:rsidRPr="00AB746D" w:rsidRDefault="00F94EA2" w:rsidP="00F94EA2">
            <w:pPr>
              <w:pStyle w:val="TableParagraph"/>
              <w:ind w:left="0"/>
              <w:rPr>
                <w:rFonts w:ascii="Times New Roman"/>
              </w:rPr>
            </w:pPr>
          </w:p>
        </w:tc>
      </w:tr>
      <w:tr w:rsidR="00F94EA2" w14:paraId="7BBFC028" w14:textId="77777777">
        <w:trPr>
          <w:trHeight w:val="287"/>
        </w:trPr>
        <w:tc>
          <w:tcPr>
            <w:tcW w:w="3758" w:type="dxa"/>
            <w:tcBorders>
              <w:top w:val="nil"/>
              <w:bottom w:val="nil"/>
            </w:tcBorders>
          </w:tcPr>
          <w:p w14:paraId="29A4C2B3" w14:textId="77777777" w:rsidR="00F94EA2" w:rsidRPr="00AB746D" w:rsidRDefault="00F94EA2" w:rsidP="00F94EA2">
            <w:pPr>
              <w:pStyle w:val="TableParagraph"/>
              <w:spacing w:line="263" w:lineRule="exact"/>
            </w:pPr>
            <w:r w:rsidRPr="00AB746D">
              <w:rPr>
                <w:color w:val="231F20"/>
              </w:rPr>
              <w:t>what they need to learn and to</w:t>
            </w:r>
          </w:p>
        </w:tc>
        <w:tc>
          <w:tcPr>
            <w:tcW w:w="3458" w:type="dxa"/>
            <w:tcBorders>
              <w:top w:val="nil"/>
              <w:bottom w:val="nil"/>
            </w:tcBorders>
          </w:tcPr>
          <w:p w14:paraId="30CE0CB8" w14:textId="77777777" w:rsidR="00F94EA2" w:rsidRPr="00AB746D" w:rsidRDefault="00F94EA2" w:rsidP="00F94EA2">
            <w:pPr>
              <w:pStyle w:val="TableParagraph"/>
              <w:ind w:left="0"/>
              <w:rPr>
                <w:rFonts w:ascii="Times New Roman"/>
              </w:rPr>
            </w:pPr>
          </w:p>
        </w:tc>
        <w:tc>
          <w:tcPr>
            <w:tcW w:w="1663" w:type="dxa"/>
            <w:tcBorders>
              <w:top w:val="nil"/>
              <w:bottom w:val="nil"/>
            </w:tcBorders>
          </w:tcPr>
          <w:p w14:paraId="6BCAB174" w14:textId="77777777" w:rsidR="00F94EA2" w:rsidRPr="00AB746D" w:rsidRDefault="00F94EA2" w:rsidP="00F94EA2">
            <w:pPr>
              <w:pStyle w:val="TableParagraph"/>
              <w:ind w:left="0"/>
              <w:rPr>
                <w:rFonts w:ascii="Times New Roman"/>
              </w:rPr>
            </w:pPr>
          </w:p>
        </w:tc>
        <w:tc>
          <w:tcPr>
            <w:tcW w:w="3423" w:type="dxa"/>
            <w:tcBorders>
              <w:top w:val="nil"/>
              <w:bottom w:val="nil"/>
            </w:tcBorders>
          </w:tcPr>
          <w:p w14:paraId="5A069B56" w14:textId="30862E52" w:rsidR="00F94EA2" w:rsidRPr="00AB746D" w:rsidRDefault="00F94EA2" w:rsidP="00F94EA2">
            <w:pPr>
              <w:pStyle w:val="TableParagraph"/>
              <w:spacing w:line="263" w:lineRule="exact"/>
            </w:pPr>
            <w:r w:rsidRPr="00AB746D">
              <w:rPr>
                <w:color w:val="231F20"/>
              </w:rPr>
              <w:t>changed?</w:t>
            </w:r>
          </w:p>
        </w:tc>
        <w:tc>
          <w:tcPr>
            <w:tcW w:w="3076" w:type="dxa"/>
            <w:tcBorders>
              <w:top w:val="nil"/>
              <w:bottom w:val="nil"/>
            </w:tcBorders>
          </w:tcPr>
          <w:p w14:paraId="4A82172C" w14:textId="77777777" w:rsidR="00F94EA2" w:rsidRPr="00AB746D" w:rsidRDefault="00F94EA2" w:rsidP="00F94EA2">
            <w:pPr>
              <w:pStyle w:val="TableParagraph"/>
              <w:ind w:left="0"/>
              <w:rPr>
                <w:rFonts w:ascii="Times New Roman"/>
              </w:rPr>
            </w:pPr>
          </w:p>
        </w:tc>
      </w:tr>
      <w:tr w:rsidR="00F94EA2" w14:paraId="6B86761D" w14:textId="77777777">
        <w:trPr>
          <w:trHeight w:val="274"/>
        </w:trPr>
        <w:tc>
          <w:tcPr>
            <w:tcW w:w="3758" w:type="dxa"/>
            <w:tcBorders>
              <w:top w:val="nil"/>
            </w:tcBorders>
          </w:tcPr>
          <w:p w14:paraId="063BC22F" w14:textId="77777777" w:rsidR="00F94EA2" w:rsidRPr="00AB746D" w:rsidRDefault="00F94EA2" w:rsidP="00F94EA2">
            <w:pPr>
              <w:pStyle w:val="TableParagraph"/>
              <w:spacing w:line="254" w:lineRule="exact"/>
            </w:pPr>
            <w:r w:rsidRPr="00AB746D">
              <w:rPr>
                <w:color w:val="231F20"/>
              </w:rPr>
              <w:t>consolidate through practice:</w:t>
            </w:r>
          </w:p>
        </w:tc>
        <w:tc>
          <w:tcPr>
            <w:tcW w:w="3458" w:type="dxa"/>
            <w:tcBorders>
              <w:top w:val="nil"/>
            </w:tcBorders>
          </w:tcPr>
          <w:p w14:paraId="3D953E18" w14:textId="77777777" w:rsidR="00F94EA2" w:rsidRPr="00AB746D" w:rsidRDefault="00F94EA2" w:rsidP="00F94EA2">
            <w:pPr>
              <w:pStyle w:val="TableParagraph"/>
              <w:ind w:left="0"/>
              <w:rPr>
                <w:rFonts w:ascii="Times New Roman"/>
              </w:rPr>
            </w:pPr>
          </w:p>
        </w:tc>
        <w:tc>
          <w:tcPr>
            <w:tcW w:w="1663" w:type="dxa"/>
            <w:tcBorders>
              <w:top w:val="nil"/>
            </w:tcBorders>
          </w:tcPr>
          <w:p w14:paraId="217C0154" w14:textId="77777777" w:rsidR="00F94EA2" w:rsidRPr="00AB746D" w:rsidRDefault="00F94EA2" w:rsidP="00F94EA2">
            <w:pPr>
              <w:pStyle w:val="TableParagraph"/>
              <w:ind w:left="0"/>
              <w:rPr>
                <w:rFonts w:ascii="Times New Roman"/>
              </w:rPr>
            </w:pPr>
          </w:p>
        </w:tc>
        <w:tc>
          <w:tcPr>
            <w:tcW w:w="3423" w:type="dxa"/>
            <w:tcBorders>
              <w:top w:val="nil"/>
            </w:tcBorders>
          </w:tcPr>
          <w:p w14:paraId="2D4BA87E" w14:textId="77777777" w:rsidR="00F94EA2" w:rsidRPr="00AB746D" w:rsidRDefault="00F94EA2" w:rsidP="00F94EA2">
            <w:pPr>
              <w:pStyle w:val="TableParagraph"/>
              <w:ind w:left="0"/>
              <w:rPr>
                <w:rFonts w:ascii="Times New Roman"/>
              </w:rPr>
            </w:pPr>
          </w:p>
        </w:tc>
        <w:tc>
          <w:tcPr>
            <w:tcW w:w="3076" w:type="dxa"/>
            <w:tcBorders>
              <w:top w:val="nil"/>
            </w:tcBorders>
          </w:tcPr>
          <w:p w14:paraId="4A8BAD5C" w14:textId="77777777" w:rsidR="00F94EA2" w:rsidRPr="00AB746D" w:rsidRDefault="00F94EA2" w:rsidP="00F94EA2">
            <w:pPr>
              <w:pStyle w:val="TableParagraph"/>
              <w:ind w:left="0"/>
              <w:rPr>
                <w:rFonts w:ascii="Times New Roman"/>
              </w:rPr>
            </w:pPr>
          </w:p>
        </w:tc>
      </w:tr>
      <w:tr w:rsidR="00F94EA2" w14:paraId="77151996" w14:textId="77777777">
        <w:trPr>
          <w:trHeight w:val="2172"/>
        </w:trPr>
        <w:tc>
          <w:tcPr>
            <w:tcW w:w="3758" w:type="dxa"/>
          </w:tcPr>
          <w:p w14:paraId="35610670" w14:textId="26C08F3E" w:rsidR="00F94EA2" w:rsidRPr="00AB746D" w:rsidRDefault="00F94EA2" w:rsidP="00F94EA2">
            <w:pPr>
              <w:pStyle w:val="ListParagraph"/>
              <w:numPr>
                <w:ilvl w:val="0"/>
                <w:numId w:val="14"/>
              </w:numPr>
              <w:ind w:left="243" w:hanging="243"/>
              <w:rPr>
                <w:rFonts w:asciiTheme="minorHAnsi" w:hAnsiTheme="minorHAnsi" w:cstheme="minorHAnsi"/>
              </w:rPr>
            </w:pPr>
            <w:r w:rsidRPr="00AB746D">
              <w:rPr>
                <w:rFonts w:asciiTheme="minorHAnsi" w:hAnsiTheme="minorHAnsi" w:cstheme="minorHAnsi"/>
              </w:rPr>
              <w:t xml:space="preserve">Sports Week in July </w:t>
            </w:r>
            <w:r w:rsidRPr="009656FA">
              <w:rPr>
                <w:rFonts w:asciiTheme="minorHAnsi" w:hAnsiTheme="minorHAnsi" w:cstheme="minorHAnsi"/>
              </w:rPr>
              <w:t>202</w:t>
            </w:r>
            <w:r w:rsidR="007A4846">
              <w:rPr>
                <w:rFonts w:asciiTheme="minorHAnsi" w:hAnsiTheme="minorHAnsi" w:cstheme="minorHAnsi"/>
              </w:rPr>
              <w:t>6</w:t>
            </w:r>
            <w:r>
              <w:rPr>
                <w:rFonts w:asciiTheme="minorHAnsi" w:hAnsiTheme="minorHAnsi" w:cstheme="minorHAnsi"/>
              </w:rPr>
              <w:t xml:space="preserve"> </w:t>
            </w:r>
            <w:r w:rsidRPr="00AB746D">
              <w:rPr>
                <w:rFonts w:asciiTheme="minorHAnsi" w:hAnsiTheme="minorHAnsi" w:cstheme="minorHAnsi"/>
                <w:lang w:eastAsia="en-GB" w:bidi="en-GB"/>
              </w:rPr>
              <w:t>To increase the range of different sporting activities that the children are offered</w:t>
            </w:r>
          </w:p>
          <w:p w14:paraId="6AF89DD9" w14:textId="763130F1" w:rsidR="00F94EA2" w:rsidRPr="00AB746D" w:rsidRDefault="00F94EA2" w:rsidP="00F94EA2">
            <w:pPr>
              <w:rPr>
                <w:rFonts w:asciiTheme="minorHAnsi" w:hAnsiTheme="minorHAnsi" w:cstheme="minorHAnsi"/>
              </w:rPr>
            </w:pPr>
          </w:p>
          <w:p w14:paraId="582F7207" w14:textId="2F3666B6" w:rsidR="00F94EA2" w:rsidRPr="00AB746D" w:rsidRDefault="00F94EA2" w:rsidP="00F94EA2">
            <w:pPr>
              <w:rPr>
                <w:rFonts w:asciiTheme="minorHAnsi" w:hAnsiTheme="minorHAnsi" w:cstheme="minorHAnsi"/>
              </w:rPr>
            </w:pPr>
          </w:p>
          <w:p w14:paraId="550F2ABC" w14:textId="41E7473D" w:rsidR="00F94EA2" w:rsidRPr="00AB746D" w:rsidRDefault="00F94EA2" w:rsidP="00F94EA2">
            <w:pPr>
              <w:rPr>
                <w:rFonts w:asciiTheme="minorHAnsi" w:hAnsiTheme="minorHAnsi" w:cstheme="minorHAnsi"/>
              </w:rPr>
            </w:pPr>
          </w:p>
          <w:p w14:paraId="60A4B9F0" w14:textId="2A7E10AB" w:rsidR="00F94EA2" w:rsidRPr="00AB746D" w:rsidRDefault="00F94EA2" w:rsidP="00F94EA2">
            <w:pPr>
              <w:rPr>
                <w:rFonts w:asciiTheme="minorHAnsi" w:hAnsiTheme="minorHAnsi" w:cstheme="minorHAnsi"/>
              </w:rPr>
            </w:pPr>
          </w:p>
          <w:p w14:paraId="1F0102F6" w14:textId="54FF5CA9" w:rsidR="00F94EA2" w:rsidRPr="00AB746D" w:rsidRDefault="00F94EA2" w:rsidP="00F94EA2">
            <w:pPr>
              <w:rPr>
                <w:rFonts w:asciiTheme="minorHAnsi" w:hAnsiTheme="minorHAnsi" w:cstheme="minorHAnsi"/>
              </w:rPr>
            </w:pPr>
          </w:p>
          <w:p w14:paraId="6F87A776" w14:textId="77777777" w:rsidR="00F94EA2" w:rsidRPr="00AB746D" w:rsidRDefault="00F94EA2" w:rsidP="00F94EA2">
            <w:pPr>
              <w:rPr>
                <w:rFonts w:asciiTheme="minorHAnsi" w:hAnsiTheme="minorHAnsi" w:cstheme="minorHAnsi"/>
              </w:rPr>
            </w:pPr>
          </w:p>
          <w:p w14:paraId="70766EA4" w14:textId="54871EF1" w:rsidR="00F94EA2" w:rsidRPr="00AB746D" w:rsidRDefault="00F94EA2" w:rsidP="00F94EA2">
            <w:pPr>
              <w:pStyle w:val="ListParagraph"/>
              <w:numPr>
                <w:ilvl w:val="0"/>
                <w:numId w:val="14"/>
              </w:numPr>
              <w:ind w:left="243" w:hanging="243"/>
              <w:rPr>
                <w:rFonts w:asciiTheme="minorHAnsi" w:hAnsiTheme="minorHAnsi" w:cstheme="minorHAnsi"/>
              </w:rPr>
            </w:pPr>
            <w:r w:rsidRPr="00AB746D">
              <w:rPr>
                <w:rFonts w:asciiTheme="minorHAnsi" w:hAnsiTheme="minorHAnsi" w:cstheme="minorHAnsi"/>
                <w:lang w:eastAsia="en-GB" w:bidi="en-GB"/>
              </w:rPr>
              <w:t xml:space="preserve">To broaden range of school clubs </w:t>
            </w:r>
          </w:p>
          <w:p w14:paraId="5EBADD50" w14:textId="41C93721" w:rsidR="00F94EA2" w:rsidRPr="00AB746D" w:rsidRDefault="00F94EA2" w:rsidP="00F94EA2">
            <w:pPr>
              <w:pStyle w:val="ListParagraph"/>
              <w:ind w:left="243" w:firstLine="0"/>
              <w:rPr>
                <w:rFonts w:asciiTheme="minorHAnsi" w:hAnsiTheme="minorHAnsi" w:cstheme="minorHAnsi"/>
                <w:lang w:eastAsia="en-GB" w:bidi="en-GB"/>
              </w:rPr>
            </w:pPr>
          </w:p>
          <w:p w14:paraId="5F54CA7F" w14:textId="52E95E5A" w:rsidR="00F94EA2" w:rsidRPr="00AB746D" w:rsidRDefault="00F94EA2" w:rsidP="00F94EA2">
            <w:pPr>
              <w:pStyle w:val="ListParagraph"/>
              <w:ind w:left="243" w:firstLine="0"/>
              <w:rPr>
                <w:rFonts w:asciiTheme="minorHAnsi" w:hAnsiTheme="minorHAnsi" w:cstheme="minorHAnsi"/>
                <w:lang w:eastAsia="en-GB" w:bidi="en-GB"/>
              </w:rPr>
            </w:pPr>
          </w:p>
          <w:p w14:paraId="5DD571F8" w14:textId="77777777" w:rsidR="00F94EA2" w:rsidRPr="00AB746D" w:rsidRDefault="00F94EA2" w:rsidP="00F94EA2">
            <w:pPr>
              <w:pStyle w:val="ListParagraph"/>
              <w:ind w:left="243" w:firstLine="0"/>
              <w:rPr>
                <w:rFonts w:asciiTheme="minorHAnsi" w:hAnsiTheme="minorHAnsi" w:cstheme="minorHAnsi"/>
              </w:rPr>
            </w:pPr>
          </w:p>
          <w:p w14:paraId="392BC8EB" w14:textId="0F3738B5" w:rsidR="00F94EA2" w:rsidRPr="00AB746D" w:rsidRDefault="00F94EA2" w:rsidP="00F94EA2">
            <w:pPr>
              <w:pStyle w:val="ListParagraph"/>
              <w:numPr>
                <w:ilvl w:val="0"/>
                <w:numId w:val="14"/>
              </w:numPr>
              <w:ind w:left="243" w:hanging="243"/>
              <w:rPr>
                <w:rFonts w:asciiTheme="minorHAnsi" w:hAnsiTheme="minorHAnsi" w:cstheme="minorHAnsi"/>
              </w:rPr>
            </w:pPr>
            <w:r w:rsidRPr="00AB746D">
              <w:rPr>
                <w:rFonts w:asciiTheme="minorHAnsi" w:hAnsiTheme="minorHAnsi" w:cstheme="minorHAnsi"/>
                <w:lang w:eastAsia="en-GB" w:bidi="en-GB"/>
              </w:rPr>
              <w:t>Review resources that can be loaned from NSSPEA to enhance school offer for children</w:t>
            </w:r>
          </w:p>
          <w:p w14:paraId="593F62B4" w14:textId="24B14A2C" w:rsidR="00F94EA2" w:rsidRPr="00AB746D" w:rsidRDefault="00F94EA2" w:rsidP="00F94EA2"/>
        </w:tc>
        <w:tc>
          <w:tcPr>
            <w:tcW w:w="3458" w:type="dxa"/>
          </w:tcPr>
          <w:p w14:paraId="2B484BC8" w14:textId="77777777" w:rsidR="00F94EA2" w:rsidRPr="00AB746D" w:rsidRDefault="00F94EA2" w:rsidP="00F94EA2">
            <w:pPr>
              <w:rPr>
                <w:rFonts w:asciiTheme="minorHAnsi" w:hAnsiTheme="minorHAnsi" w:cstheme="minorHAnsi"/>
                <w:lang w:eastAsia="en-GB" w:bidi="en-GB"/>
              </w:rPr>
            </w:pPr>
            <w:r w:rsidRPr="00AB746D">
              <w:rPr>
                <w:rFonts w:asciiTheme="minorHAnsi" w:hAnsiTheme="minorHAnsi" w:cstheme="minorHAnsi"/>
                <w:lang w:eastAsia="en-GB" w:bidi="en-GB"/>
              </w:rPr>
              <w:t>All children to take part in a week long intra- school competition. Children to participate in a wide range of sports activities led by a variety of sporting groups including yoga, archery, dance, golf, orienteering, quad kids, virtual leagues etc</w:t>
            </w:r>
          </w:p>
          <w:p w14:paraId="10171CFC" w14:textId="42304863" w:rsidR="00F94EA2" w:rsidRPr="00AB746D" w:rsidRDefault="00F94EA2" w:rsidP="00F94EA2">
            <w:pPr>
              <w:rPr>
                <w:rFonts w:ascii="Times New Roman"/>
                <w:lang w:eastAsia="en-GB" w:bidi="en-GB"/>
              </w:rPr>
            </w:pPr>
            <w:r w:rsidRPr="00AB746D">
              <w:rPr>
                <w:rFonts w:ascii="Times New Roman"/>
                <w:lang w:eastAsia="en-GB" w:bidi="en-GB"/>
              </w:rPr>
              <w:t xml:space="preserve"> </w:t>
            </w:r>
          </w:p>
          <w:p w14:paraId="261173C6" w14:textId="639297BC" w:rsidR="00F94EA2" w:rsidRPr="00AB746D" w:rsidRDefault="00F94EA2" w:rsidP="00F94EA2">
            <w:pPr>
              <w:rPr>
                <w:rFonts w:ascii="Times New Roman"/>
                <w:lang w:eastAsia="en-GB" w:bidi="en-GB"/>
              </w:rPr>
            </w:pPr>
          </w:p>
          <w:p w14:paraId="4AB9F178" w14:textId="77777777" w:rsidR="00F94EA2" w:rsidRPr="00AB746D" w:rsidRDefault="00F94EA2" w:rsidP="00F94EA2">
            <w:pPr>
              <w:pStyle w:val="TableParagraph"/>
              <w:ind w:left="0"/>
              <w:rPr>
                <w:rFonts w:asciiTheme="minorHAnsi" w:hAnsiTheme="minorHAnsi" w:cstheme="minorHAnsi"/>
                <w:lang w:bidi="en-GB"/>
              </w:rPr>
            </w:pPr>
            <w:r w:rsidRPr="00AB746D">
              <w:rPr>
                <w:rFonts w:asciiTheme="minorHAnsi" w:hAnsiTheme="minorHAnsi" w:cstheme="minorHAnsi"/>
                <w:lang w:bidi="en-GB"/>
              </w:rPr>
              <w:t>Review existing clubs and take up</w:t>
            </w:r>
          </w:p>
          <w:p w14:paraId="5A716CEC" w14:textId="3B81CCBA" w:rsidR="00F94EA2" w:rsidRPr="00AB746D" w:rsidRDefault="00F94EA2" w:rsidP="00F94EA2">
            <w:pPr>
              <w:pStyle w:val="TableParagraph"/>
              <w:ind w:left="0"/>
              <w:rPr>
                <w:rFonts w:asciiTheme="minorHAnsi" w:hAnsiTheme="minorHAnsi" w:cstheme="minorHAnsi"/>
                <w:lang w:bidi="en-GB"/>
              </w:rPr>
            </w:pPr>
            <w:r>
              <w:rPr>
                <w:rFonts w:asciiTheme="minorHAnsi" w:hAnsiTheme="minorHAnsi" w:cstheme="minorHAnsi"/>
                <w:lang w:bidi="en-GB"/>
              </w:rPr>
              <w:t>Commence a new club.</w:t>
            </w:r>
          </w:p>
          <w:p w14:paraId="3E98A972" w14:textId="4453A873" w:rsidR="00F94EA2" w:rsidRDefault="00F94EA2" w:rsidP="00F94EA2">
            <w:pPr>
              <w:pStyle w:val="TableParagraph"/>
              <w:ind w:left="0"/>
              <w:rPr>
                <w:rFonts w:ascii="Times New Roman"/>
              </w:rPr>
            </w:pPr>
          </w:p>
          <w:p w14:paraId="7A653380" w14:textId="57F14862" w:rsidR="00F94EA2" w:rsidRDefault="00F94EA2" w:rsidP="00F94EA2"/>
          <w:p w14:paraId="79D326DB" w14:textId="76E2EB2E" w:rsidR="00F94EA2" w:rsidRPr="00AB746D" w:rsidRDefault="00F94EA2" w:rsidP="00F94EA2">
            <w:r w:rsidRPr="00AB746D">
              <w:t>Children access a broader range of sports</w:t>
            </w:r>
          </w:p>
        </w:tc>
        <w:tc>
          <w:tcPr>
            <w:tcW w:w="1663" w:type="dxa"/>
          </w:tcPr>
          <w:p w14:paraId="230315D3" w14:textId="5D0D5299" w:rsidR="0007050E" w:rsidRPr="00AB746D" w:rsidRDefault="0007050E" w:rsidP="0007050E"/>
          <w:p w14:paraId="78182784" w14:textId="54802A0C" w:rsidR="00F94EA2" w:rsidRDefault="00977A1E" w:rsidP="00F94EA2">
            <w:r>
              <w:t>£1</w:t>
            </w:r>
            <w:r w:rsidR="007B5ABB">
              <w:t>00</w:t>
            </w:r>
            <w:r>
              <w:t>0</w:t>
            </w:r>
          </w:p>
          <w:p w14:paraId="30E795CB" w14:textId="18408A12" w:rsidR="00F94EA2" w:rsidRDefault="00F94EA2" w:rsidP="00F94EA2"/>
          <w:p w14:paraId="42AD47C3" w14:textId="7BE3F6B2" w:rsidR="00F94EA2" w:rsidRDefault="00F94EA2" w:rsidP="00F94EA2"/>
          <w:p w14:paraId="737C0578" w14:textId="77EAC1B4" w:rsidR="00F94EA2" w:rsidRDefault="00F94EA2" w:rsidP="00F94EA2"/>
          <w:p w14:paraId="04161300" w14:textId="77777777" w:rsidR="00F94EA2" w:rsidRDefault="00F94EA2" w:rsidP="00F94EA2"/>
          <w:p w14:paraId="77683B54" w14:textId="77777777" w:rsidR="00F94EA2" w:rsidRDefault="00F94EA2" w:rsidP="00F94EA2"/>
          <w:p w14:paraId="7A08EAFC" w14:textId="77777777" w:rsidR="00F94EA2" w:rsidRDefault="00F94EA2" w:rsidP="00F94EA2"/>
          <w:p w14:paraId="1B0E397F" w14:textId="2153E32C" w:rsidR="00E3158D" w:rsidRDefault="00E3158D" w:rsidP="00F94EA2"/>
          <w:p w14:paraId="05EEB132" w14:textId="130DFF77" w:rsidR="00F94EA2" w:rsidRDefault="00F94EA2" w:rsidP="00F94EA2">
            <w:r>
              <w:t>£0</w:t>
            </w:r>
          </w:p>
          <w:p w14:paraId="6207DD8A" w14:textId="77777777" w:rsidR="00F94EA2" w:rsidRDefault="00F94EA2" w:rsidP="00F94EA2"/>
          <w:p w14:paraId="1D350A4D" w14:textId="77777777" w:rsidR="00F94EA2" w:rsidRDefault="00F94EA2" w:rsidP="00F94EA2"/>
          <w:p w14:paraId="187156EB" w14:textId="77777777" w:rsidR="00F94EA2" w:rsidRDefault="00F94EA2" w:rsidP="00F94EA2"/>
          <w:p w14:paraId="6CB34A29" w14:textId="16D8DBB4" w:rsidR="00F94EA2" w:rsidRPr="00AB746D" w:rsidRDefault="00F94EA2" w:rsidP="00F94EA2">
            <w:r w:rsidRPr="00AB746D">
              <w:t>£0</w:t>
            </w:r>
          </w:p>
          <w:p w14:paraId="1BF7B76C" w14:textId="5FA26E2C" w:rsidR="00F94EA2" w:rsidRPr="00AB746D" w:rsidRDefault="00F94EA2" w:rsidP="00F94EA2">
            <w:r w:rsidRPr="00AB746D">
              <w:t>As part of NSSPEA membership</w:t>
            </w:r>
          </w:p>
        </w:tc>
        <w:tc>
          <w:tcPr>
            <w:tcW w:w="3423" w:type="dxa"/>
          </w:tcPr>
          <w:p w14:paraId="5779BA23" w14:textId="540371F4" w:rsidR="003570DE" w:rsidRPr="00AB746D" w:rsidRDefault="003570DE" w:rsidP="00F94EA2">
            <w:pPr>
              <w:pStyle w:val="TableParagraph"/>
              <w:ind w:left="0"/>
              <w:rPr>
                <w:rFonts w:asciiTheme="minorHAnsi" w:hAnsiTheme="minorHAnsi" w:cstheme="minorHAnsi"/>
              </w:rPr>
            </w:pPr>
          </w:p>
        </w:tc>
        <w:tc>
          <w:tcPr>
            <w:tcW w:w="3076" w:type="dxa"/>
          </w:tcPr>
          <w:p w14:paraId="47B80DE5" w14:textId="77777777" w:rsidR="00982D4B" w:rsidRDefault="00982D4B" w:rsidP="00BA3FD0">
            <w:pPr>
              <w:pStyle w:val="TableParagraph"/>
              <w:ind w:left="0"/>
              <w:rPr>
                <w:rFonts w:ascii="Times New Roman"/>
              </w:rPr>
            </w:pPr>
          </w:p>
          <w:p w14:paraId="60DBAAFF" w14:textId="77777777" w:rsidR="00982D4B" w:rsidRDefault="00982D4B" w:rsidP="00BA3FD0">
            <w:pPr>
              <w:pStyle w:val="TableParagraph"/>
              <w:ind w:left="0"/>
              <w:rPr>
                <w:rFonts w:ascii="Times New Roman"/>
              </w:rPr>
            </w:pPr>
          </w:p>
          <w:p w14:paraId="241CB4EB" w14:textId="77777777" w:rsidR="00982D4B" w:rsidRDefault="00982D4B" w:rsidP="00BA3FD0">
            <w:pPr>
              <w:pStyle w:val="TableParagraph"/>
              <w:ind w:left="0"/>
              <w:rPr>
                <w:rFonts w:ascii="Times New Roman"/>
              </w:rPr>
            </w:pPr>
          </w:p>
          <w:p w14:paraId="74D7B1C9" w14:textId="77777777" w:rsidR="00982D4B" w:rsidRDefault="00982D4B" w:rsidP="00BA3FD0">
            <w:pPr>
              <w:pStyle w:val="TableParagraph"/>
              <w:ind w:left="0"/>
              <w:rPr>
                <w:rFonts w:ascii="Times New Roman"/>
              </w:rPr>
            </w:pPr>
          </w:p>
          <w:p w14:paraId="6BA289F8" w14:textId="77777777" w:rsidR="00982D4B" w:rsidRDefault="00982D4B" w:rsidP="00BA3FD0">
            <w:pPr>
              <w:pStyle w:val="TableParagraph"/>
              <w:ind w:left="0"/>
              <w:rPr>
                <w:rFonts w:ascii="Times New Roman"/>
              </w:rPr>
            </w:pPr>
          </w:p>
          <w:p w14:paraId="225C6177" w14:textId="77777777" w:rsidR="00982D4B" w:rsidRDefault="00982D4B" w:rsidP="00BA3FD0">
            <w:pPr>
              <w:pStyle w:val="TableParagraph"/>
              <w:ind w:left="0"/>
              <w:rPr>
                <w:rFonts w:ascii="Times New Roman"/>
              </w:rPr>
            </w:pPr>
          </w:p>
          <w:p w14:paraId="0EBEF273" w14:textId="77777777" w:rsidR="00982D4B" w:rsidRDefault="00982D4B" w:rsidP="00BA3FD0">
            <w:pPr>
              <w:pStyle w:val="TableParagraph"/>
              <w:ind w:left="0"/>
              <w:rPr>
                <w:rFonts w:ascii="Times New Roman"/>
              </w:rPr>
            </w:pPr>
          </w:p>
          <w:p w14:paraId="01CCBB5E" w14:textId="77777777" w:rsidR="00982D4B" w:rsidRDefault="00982D4B" w:rsidP="00BA3FD0">
            <w:pPr>
              <w:pStyle w:val="TableParagraph"/>
              <w:ind w:left="0"/>
              <w:rPr>
                <w:rFonts w:ascii="Times New Roman"/>
              </w:rPr>
            </w:pPr>
          </w:p>
          <w:p w14:paraId="73E6C4B4" w14:textId="2223D733" w:rsidR="00982D4B" w:rsidRPr="00AB746D" w:rsidRDefault="00982D4B" w:rsidP="00982D4B">
            <w:pPr>
              <w:pStyle w:val="TableParagraph"/>
              <w:ind w:left="0"/>
              <w:rPr>
                <w:rFonts w:ascii="Times New Roman"/>
              </w:rPr>
            </w:pPr>
          </w:p>
        </w:tc>
      </w:tr>
    </w:tbl>
    <w:p w14:paraId="7F83746B" w14:textId="3B50CB3E" w:rsidR="00D15821" w:rsidRDefault="00D15821">
      <w:pPr>
        <w:rPr>
          <w:rFonts w:ascii="Times New Roman"/>
          <w:sz w:val="24"/>
        </w:rPr>
      </w:pPr>
    </w:p>
    <w:p w14:paraId="2591E384" w14:textId="68D1F832" w:rsidR="00D15821" w:rsidRDefault="00D15821" w:rsidP="00D15821">
      <w:pPr>
        <w:rPr>
          <w:rFonts w:ascii="Times New Roman"/>
          <w:sz w:val="24"/>
        </w:rPr>
      </w:pPr>
    </w:p>
    <w:p w14:paraId="5A2B8DAC" w14:textId="5B66D6AC" w:rsidR="00D15821" w:rsidRPr="00D15821" w:rsidRDefault="00D15821" w:rsidP="00D15821">
      <w:pPr>
        <w:tabs>
          <w:tab w:val="left" w:pos="1680"/>
        </w:tabs>
        <w:ind w:left="851" w:hanging="851"/>
        <w:rPr>
          <w:rFonts w:asciiTheme="minorHAnsi" w:hAnsiTheme="minorHAnsi" w:cstheme="minorHAnsi"/>
          <w:sz w:val="36"/>
          <w:szCs w:val="36"/>
        </w:rPr>
      </w:pPr>
      <w:r>
        <w:rPr>
          <w:rFonts w:ascii="Times New Roman"/>
          <w:sz w:val="24"/>
        </w:rPr>
        <w:tab/>
      </w:r>
    </w:p>
    <w:p w14:paraId="5E4B075C" w14:textId="657CF6D1" w:rsidR="00E87370" w:rsidRPr="00D15821" w:rsidRDefault="00E87370" w:rsidP="00AB746D">
      <w:pPr>
        <w:tabs>
          <w:tab w:val="left" w:pos="1680"/>
        </w:tabs>
        <w:rPr>
          <w:rFonts w:ascii="Times New Roman"/>
          <w:sz w:val="24"/>
        </w:rPr>
        <w:sectPr w:rsidR="00E87370" w:rsidRPr="00D15821">
          <w:headerReference w:type="default" r:id="rId13"/>
          <w:footerReference w:type="default" r:id="rId14"/>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87370" w14:paraId="217F5A1C" w14:textId="77777777">
        <w:trPr>
          <w:trHeight w:val="352"/>
        </w:trPr>
        <w:tc>
          <w:tcPr>
            <w:tcW w:w="12302" w:type="dxa"/>
            <w:gridSpan w:val="4"/>
            <w:vMerge w:val="restart"/>
          </w:tcPr>
          <w:p w14:paraId="7116207C" w14:textId="77777777" w:rsidR="00E87370" w:rsidRDefault="00631FE3">
            <w:pPr>
              <w:pStyle w:val="TableParagraph"/>
              <w:spacing w:line="257" w:lineRule="exact"/>
              <w:ind w:left="28"/>
              <w:rPr>
                <w:sz w:val="24"/>
              </w:rPr>
            </w:pPr>
            <w:r>
              <w:rPr>
                <w:b/>
                <w:color w:val="8F53A1"/>
                <w:sz w:val="24"/>
              </w:rPr>
              <w:t xml:space="preserve">Key indicator 5: </w:t>
            </w:r>
            <w:r>
              <w:rPr>
                <w:color w:val="8F53A1"/>
                <w:sz w:val="24"/>
              </w:rPr>
              <w:t>Increased participation in competitive sport</w:t>
            </w:r>
          </w:p>
        </w:tc>
        <w:tc>
          <w:tcPr>
            <w:tcW w:w="3076" w:type="dxa"/>
          </w:tcPr>
          <w:p w14:paraId="78E9195F" w14:textId="77777777" w:rsidR="00E87370" w:rsidRDefault="00631FE3">
            <w:pPr>
              <w:pStyle w:val="TableParagraph"/>
              <w:spacing w:line="257" w:lineRule="exact"/>
              <w:ind w:left="28"/>
              <w:rPr>
                <w:sz w:val="24"/>
              </w:rPr>
            </w:pPr>
            <w:r>
              <w:rPr>
                <w:color w:val="231F20"/>
                <w:sz w:val="24"/>
              </w:rPr>
              <w:t>Percentage of total allocation:</w:t>
            </w:r>
          </w:p>
        </w:tc>
      </w:tr>
      <w:tr w:rsidR="00E87370" w14:paraId="42FF4CC6" w14:textId="77777777">
        <w:trPr>
          <w:trHeight w:val="296"/>
        </w:trPr>
        <w:tc>
          <w:tcPr>
            <w:tcW w:w="12302" w:type="dxa"/>
            <w:gridSpan w:val="4"/>
            <w:vMerge/>
            <w:tcBorders>
              <w:top w:val="nil"/>
            </w:tcBorders>
          </w:tcPr>
          <w:p w14:paraId="2DB09CBF" w14:textId="77777777" w:rsidR="00E87370" w:rsidRDefault="00E87370">
            <w:pPr>
              <w:rPr>
                <w:sz w:val="2"/>
                <w:szCs w:val="2"/>
              </w:rPr>
            </w:pPr>
          </w:p>
        </w:tc>
        <w:tc>
          <w:tcPr>
            <w:tcW w:w="3076" w:type="dxa"/>
          </w:tcPr>
          <w:p w14:paraId="6B7A042E" w14:textId="28A17A16" w:rsidR="00E87370" w:rsidRPr="007B5ABB" w:rsidRDefault="00BD380F" w:rsidP="007B5ABB">
            <w:pPr>
              <w:pStyle w:val="TableParagraph"/>
              <w:spacing w:line="257" w:lineRule="exact"/>
              <w:ind w:left="20"/>
              <w:jc w:val="center"/>
              <w:rPr>
                <w:rFonts w:asciiTheme="minorHAnsi" w:hAnsiTheme="minorHAnsi" w:cstheme="minorHAnsi"/>
                <w:sz w:val="24"/>
              </w:rPr>
            </w:pPr>
            <w:r w:rsidRPr="007B5ABB">
              <w:rPr>
                <w:rFonts w:asciiTheme="minorHAnsi" w:hAnsiTheme="minorHAnsi" w:cstheme="minorHAnsi"/>
                <w:color w:val="231F20"/>
                <w:sz w:val="24"/>
              </w:rPr>
              <w:t>£</w:t>
            </w:r>
            <w:r w:rsidR="007B5ABB" w:rsidRPr="007B5ABB">
              <w:rPr>
                <w:rFonts w:asciiTheme="minorHAnsi" w:hAnsiTheme="minorHAnsi" w:cstheme="minorHAnsi"/>
                <w:color w:val="231F20"/>
                <w:sz w:val="24"/>
              </w:rPr>
              <w:t>380</w:t>
            </w:r>
          </w:p>
        </w:tc>
      </w:tr>
      <w:tr w:rsidR="00E87370" w14:paraId="78039E29" w14:textId="77777777">
        <w:trPr>
          <w:trHeight w:val="402"/>
        </w:trPr>
        <w:tc>
          <w:tcPr>
            <w:tcW w:w="3758" w:type="dxa"/>
          </w:tcPr>
          <w:p w14:paraId="57312FB4" w14:textId="77777777" w:rsidR="00E87370" w:rsidRDefault="00631FE3">
            <w:pPr>
              <w:pStyle w:val="TableParagraph"/>
              <w:spacing w:before="16"/>
              <w:ind w:left="1554" w:right="1534"/>
              <w:jc w:val="center"/>
              <w:rPr>
                <w:b/>
                <w:sz w:val="24"/>
              </w:rPr>
            </w:pPr>
            <w:r>
              <w:rPr>
                <w:b/>
                <w:color w:val="231F20"/>
                <w:sz w:val="24"/>
              </w:rPr>
              <w:t>Intent</w:t>
            </w:r>
          </w:p>
        </w:tc>
        <w:tc>
          <w:tcPr>
            <w:tcW w:w="5121" w:type="dxa"/>
            <w:gridSpan w:val="2"/>
          </w:tcPr>
          <w:p w14:paraId="14FFFC30" w14:textId="77777777" w:rsidR="00E87370" w:rsidRDefault="00631FE3">
            <w:pPr>
              <w:pStyle w:val="TableParagraph"/>
              <w:spacing w:before="16"/>
              <w:ind w:left="1733" w:right="1712"/>
              <w:jc w:val="center"/>
              <w:rPr>
                <w:b/>
                <w:sz w:val="24"/>
              </w:rPr>
            </w:pPr>
            <w:r>
              <w:rPr>
                <w:b/>
                <w:color w:val="231F20"/>
                <w:sz w:val="24"/>
              </w:rPr>
              <w:t>Implementation</w:t>
            </w:r>
          </w:p>
        </w:tc>
        <w:tc>
          <w:tcPr>
            <w:tcW w:w="3423" w:type="dxa"/>
          </w:tcPr>
          <w:p w14:paraId="3B7A7137" w14:textId="77777777" w:rsidR="00E87370" w:rsidRDefault="00631FE3">
            <w:pPr>
              <w:pStyle w:val="TableParagraph"/>
              <w:spacing w:before="16"/>
              <w:ind w:left="1346" w:right="1325"/>
              <w:jc w:val="center"/>
              <w:rPr>
                <w:b/>
                <w:sz w:val="24"/>
              </w:rPr>
            </w:pPr>
            <w:r>
              <w:rPr>
                <w:b/>
                <w:color w:val="231F20"/>
                <w:sz w:val="24"/>
              </w:rPr>
              <w:t>Impact</w:t>
            </w:r>
          </w:p>
        </w:tc>
        <w:tc>
          <w:tcPr>
            <w:tcW w:w="3076" w:type="dxa"/>
          </w:tcPr>
          <w:p w14:paraId="63561229" w14:textId="784944B9" w:rsidR="00E87370" w:rsidRPr="007B5ABB" w:rsidRDefault="007B5ABB" w:rsidP="007B5ABB">
            <w:pPr>
              <w:pStyle w:val="TableParagraph"/>
              <w:ind w:left="0"/>
              <w:jc w:val="center"/>
              <w:rPr>
                <w:rFonts w:asciiTheme="minorHAnsi" w:hAnsiTheme="minorHAnsi" w:cstheme="minorHAnsi"/>
                <w:sz w:val="24"/>
              </w:rPr>
            </w:pPr>
            <w:r w:rsidRPr="007B5ABB">
              <w:rPr>
                <w:rFonts w:asciiTheme="minorHAnsi" w:hAnsiTheme="minorHAnsi" w:cstheme="minorHAnsi"/>
                <w:sz w:val="24"/>
              </w:rPr>
              <w:t>2%</w:t>
            </w:r>
          </w:p>
        </w:tc>
      </w:tr>
      <w:tr w:rsidR="00E87370" w14:paraId="1E1ECEC8" w14:textId="77777777">
        <w:trPr>
          <w:trHeight w:val="334"/>
        </w:trPr>
        <w:tc>
          <w:tcPr>
            <w:tcW w:w="3758" w:type="dxa"/>
            <w:tcBorders>
              <w:bottom w:val="nil"/>
            </w:tcBorders>
          </w:tcPr>
          <w:p w14:paraId="3DD780FB" w14:textId="77777777" w:rsidR="00E87370" w:rsidRDefault="00631FE3">
            <w:pPr>
              <w:pStyle w:val="TableParagraph"/>
              <w:spacing w:before="16"/>
              <w:rPr>
                <w:sz w:val="24"/>
              </w:rPr>
            </w:pPr>
            <w:r>
              <w:rPr>
                <w:color w:val="231F20"/>
                <w:sz w:val="24"/>
              </w:rPr>
              <w:t>Your school focus should be clear</w:t>
            </w:r>
          </w:p>
        </w:tc>
        <w:tc>
          <w:tcPr>
            <w:tcW w:w="3458" w:type="dxa"/>
            <w:tcBorders>
              <w:bottom w:val="nil"/>
            </w:tcBorders>
          </w:tcPr>
          <w:p w14:paraId="0F7C0137" w14:textId="77777777" w:rsidR="00E87370" w:rsidRDefault="00631FE3">
            <w:pPr>
              <w:pStyle w:val="TableParagraph"/>
              <w:spacing w:before="16"/>
              <w:rPr>
                <w:sz w:val="24"/>
              </w:rPr>
            </w:pPr>
            <w:r>
              <w:rPr>
                <w:color w:val="231F20"/>
                <w:sz w:val="24"/>
              </w:rPr>
              <w:t>Make sure your actions to</w:t>
            </w:r>
          </w:p>
        </w:tc>
        <w:tc>
          <w:tcPr>
            <w:tcW w:w="1663" w:type="dxa"/>
            <w:tcBorders>
              <w:bottom w:val="nil"/>
            </w:tcBorders>
          </w:tcPr>
          <w:p w14:paraId="23476144" w14:textId="77777777" w:rsidR="00E87370" w:rsidRDefault="00631FE3">
            <w:pPr>
              <w:pStyle w:val="TableParagraph"/>
              <w:spacing w:before="16"/>
              <w:rPr>
                <w:sz w:val="24"/>
              </w:rPr>
            </w:pPr>
            <w:r>
              <w:rPr>
                <w:color w:val="231F20"/>
                <w:sz w:val="24"/>
              </w:rPr>
              <w:t>Funding</w:t>
            </w:r>
          </w:p>
        </w:tc>
        <w:tc>
          <w:tcPr>
            <w:tcW w:w="3423" w:type="dxa"/>
            <w:tcBorders>
              <w:bottom w:val="nil"/>
            </w:tcBorders>
          </w:tcPr>
          <w:p w14:paraId="046B2FB8" w14:textId="77777777" w:rsidR="00E87370" w:rsidRDefault="00631FE3">
            <w:pPr>
              <w:pStyle w:val="TableParagraph"/>
              <w:spacing w:before="16"/>
              <w:rPr>
                <w:sz w:val="24"/>
              </w:rPr>
            </w:pPr>
            <w:r>
              <w:rPr>
                <w:color w:val="231F20"/>
                <w:sz w:val="24"/>
              </w:rPr>
              <w:t>Evidence of impact: what do</w:t>
            </w:r>
          </w:p>
        </w:tc>
        <w:tc>
          <w:tcPr>
            <w:tcW w:w="3076" w:type="dxa"/>
            <w:tcBorders>
              <w:bottom w:val="nil"/>
            </w:tcBorders>
          </w:tcPr>
          <w:p w14:paraId="1F125A4C" w14:textId="77777777" w:rsidR="00E87370" w:rsidRDefault="00631FE3">
            <w:pPr>
              <w:pStyle w:val="TableParagraph"/>
              <w:spacing w:before="16"/>
              <w:rPr>
                <w:sz w:val="24"/>
              </w:rPr>
            </w:pPr>
            <w:r>
              <w:rPr>
                <w:color w:val="231F20"/>
                <w:sz w:val="24"/>
              </w:rPr>
              <w:t>Sustainability and suggested</w:t>
            </w:r>
          </w:p>
        </w:tc>
      </w:tr>
      <w:tr w:rsidR="00E87370" w14:paraId="2ACD9722" w14:textId="77777777">
        <w:trPr>
          <w:trHeight w:val="288"/>
        </w:trPr>
        <w:tc>
          <w:tcPr>
            <w:tcW w:w="3758" w:type="dxa"/>
            <w:tcBorders>
              <w:top w:val="nil"/>
              <w:bottom w:val="nil"/>
            </w:tcBorders>
          </w:tcPr>
          <w:p w14:paraId="1EEF98D6" w14:textId="77777777" w:rsidR="00E87370" w:rsidRDefault="00631FE3">
            <w:pPr>
              <w:pStyle w:val="TableParagraph"/>
              <w:spacing w:line="263" w:lineRule="exact"/>
              <w:rPr>
                <w:sz w:val="24"/>
              </w:rPr>
            </w:pPr>
            <w:r>
              <w:rPr>
                <w:color w:val="231F20"/>
                <w:sz w:val="24"/>
              </w:rPr>
              <w:t>what you want the pupils to know</w:t>
            </w:r>
          </w:p>
        </w:tc>
        <w:tc>
          <w:tcPr>
            <w:tcW w:w="3458" w:type="dxa"/>
            <w:tcBorders>
              <w:top w:val="nil"/>
              <w:bottom w:val="nil"/>
            </w:tcBorders>
          </w:tcPr>
          <w:p w14:paraId="68C71CD6" w14:textId="77777777" w:rsidR="00E87370" w:rsidRDefault="00631FE3">
            <w:pPr>
              <w:pStyle w:val="TableParagraph"/>
              <w:spacing w:line="263" w:lineRule="exact"/>
              <w:rPr>
                <w:sz w:val="24"/>
              </w:rPr>
            </w:pPr>
            <w:r>
              <w:rPr>
                <w:color w:val="231F20"/>
                <w:sz w:val="24"/>
              </w:rPr>
              <w:t>achieve are linked to your</w:t>
            </w:r>
          </w:p>
        </w:tc>
        <w:tc>
          <w:tcPr>
            <w:tcW w:w="1663" w:type="dxa"/>
            <w:tcBorders>
              <w:top w:val="nil"/>
              <w:bottom w:val="nil"/>
            </w:tcBorders>
          </w:tcPr>
          <w:p w14:paraId="39AA2871" w14:textId="77777777" w:rsidR="00E87370" w:rsidRDefault="00631FE3">
            <w:pPr>
              <w:pStyle w:val="TableParagraph"/>
              <w:spacing w:line="263" w:lineRule="exact"/>
              <w:rPr>
                <w:sz w:val="24"/>
              </w:rPr>
            </w:pPr>
            <w:r>
              <w:rPr>
                <w:color w:val="231F20"/>
                <w:sz w:val="24"/>
              </w:rPr>
              <w:t>allocated:</w:t>
            </w:r>
          </w:p>
        </w:tc>
        <w:tc>
          <w:tcPr>
            <w:tcW w:w="3423" w:type="dxa"/>
            <w:tcBorders>
              <w:top w:val="nil"/>
              <w:bottom w:val="nil"/>
            </w:tcBorders>
          </w:tcPr>
          <w:p w14:paraId="4FDE43B4" w14:textId="77777777" w:rsidR="00E87370" w:rsidRDefault="00631FE3">
            <w:pPr>
              <w:pStyle w:val="TableParagraph"/>
              <w:spacing w:line="263" w:lineRule="exact"/>
              <w:rPr>
                <w:sz w:val="24"/>
              </w:rPr>
            </w:pPr>
            <w:r>
              <w:rPr>
                <w:color w:val="231F20"/>
                <w:sz w:val="24"/>
              </w:rPr>
              <w:t>pupils now know and what</w:t>
            </w:r>
          </w:p>
        </w:tc>
        <w:tc>
          <w:tcPr>
            <w:tcW w:w="3076" w:type="dxa"/>
            <w:tcBorders>
              <w:top w:val="nil"/>
              <w:bottom w:val="nil"/>
            </w:tcBorders>
          </w:tcPr>
          <w:p w14:paraId="1CD82344" w14:textId="77777777" w:rsidR="00E87370" w:rsidRDefault="00631FE3">
            <w:pPr>
              <w:pStyle w:val="TableParagraph"/>
              <w:spacing w:line="263" w:lineRule="exact"/>
              <w:rPr>
                <w:sz w:val="24"/>
              </w:rPr>
            </w:pPr>
            <w:r>
              <w:rPr>
                <w:color w:val="231F20"/>
                <w:sz w:val="24"/>
              </w:rPr>
              <w:t>next steps:</w:t>
            </w:r>
          </w:p>
        </w:tc>
      </w:tr>
      <w:tr w:rsidR="00E87370" w14:paraId="38820766" w14:textId="77777777">
        <w:trPr>
          <w:trHeight w:val="287"/>
        </w:trPr>
        <w:tc>
          <w:tcPr>
            <w:tcW w:w="3758" w:type="dxa"/>
            <w:tcBorders>
              <w:top w:val="nil"/>
              <w:bottom w:val="nil"/>
            </w:tcBorders>
          </w:tcPr>
          <w:p w14:paraId="2C2BCC5E" w14:textId="77777777" w:rsidR="00E87370" w:rsidRDefault="00631FE3">
            <w:pPr>
              <w:pStyle w:val="TableParagraph"/>
              <w:spacing w:line="263" w:lineRule="exact"/>
              <w:rPr>
                <w:sz w:val="24"/>
              </w:rPr>
            </w:pPr>
            <w:r>
              <w:rPr>
                <w:color w:val="231F20"/>
                <w:sz w:val="24"/>
              </w:rPr>
              <w:t>and be able to do and about</w:t>
            </w:r>
          </w:p>
        </w:tc>
        <w:tc>
          <w:tcPr>
            <w:tcW w:w="3458" w:type="dxa"/>
            <w:tcBorders>
              <w:top w:val="nil"/>
              <w:bottom w:val="nil"/>
            </w:tcBorders>
          </w:tcPr>
          <w:p w14:paraId="274C03E6" w14:textId="77777777" w:rsidR="00E87370" w:rsidRDefault="00631FE3">
            <w:pPr>
              <w:pStyle w:val="TableParagraph"/>
              <w:spacing w:line="263" w:lineRule="exact"/>
              <w:rPr>
                <w:sz w:val="24"/>
              </w:rPr>
            </w:pPr>
            <w:r>
              <w:rPr>
                <w:color w:val="231F20"/>
                <w:sz w:val="24"/>
              </w:rPr>
              <w:t>intentions:</w:t>
            </w:r>
          </w:p>
        </w:tc>
        <w:tc>
          <w:tcPr>
            <w:tcW w:w="1663" w:type="dxa"/>
            <w:tcBorders>
              <w:top w:val="nil"/>
              <w:bottom w:val="nil"/>
            </w:tcBorders>
          </w:tcPr>
          <w:p w14:paraId="2A3E488D" w14:textId="77777777" w:rsidR="00E87370" w:rsidRDefault="00E87370">
            <w:pPr>
              <w:pStyle w:val="TableParagraph"/>
              <w:ind w:left="0"/>
              <w:rPr>
                <w:rFonts w:ascii="Times New Roman"/>
                <w:sz w:val="20"/>
              </w:rPr>
            </w:pPr>
          </w:p>
        </w:tc>
        <w:tc>
          <w:tcPr>
            <w:tcW w:w="3423" w:type="dxa"/>
            <w:tcBorders>
              <w:top w:val="nil"/>
              <w:bottom w:val="nil"/>
            </w:tcBorders>
          </w:tcPr>
          <w:p w14:paraId="32721354" w14:textId="77777777" w:rsidR="00E87370" w:rsidRDefault="00631FE3">
            <w:pPr>
              <w:pStyle w:val="TableParagraph"/>
              <w:spacing w:line="263" w:lineRule="exact"/>
              <w:rPr>
                <w:sz w:val="24"/>
              </w:rPr>
            </w:pPr>
            <w:r>
              <w:rPr>
                <w:color w:val="231F20"/>
                <w:sz w:val="24"/>
              </w:rPr>
              <w:t>can they now do? What has</w:t>
            </w:r>
          </w:p>
        </w:tc>
        <w:tc>
          <w:tcPr>
            <w:tcW w:w="3076" w:type="dxa"/>
            <w:tcBorders>
              <w:top w:val="nil"/>
              <w:bottom w:val="nil"/>
            </w:tcBorders>
          </w:tcPr>
          <w:p w14:paraId="5D5C49A4" w14:textId="77777777" w:rsidR="00E87370" w:rsidRDefault="00E87370">
            <w:pPr>
              <w:pStyle w:val="TableParagraph"/>
              <w:ind w:left="0"/>
              <w:rPr>
                <w:rFonts w:ascii="Times New Roman"/>
                <w:sz w:val="20"/>
              </w:rPr>
            </w:pPr>
          </w:p>
        </w:tc>
      </w:tr>
      <w:tr w:rsidR="00E87370" w14:paraId="1D102026" w14:textId="77777777">
        <w:trPr>
          <w:trHeight w:val="287"/>
        </w:trPr>
        <w:tc>
          <w:tcPr>
            <w:tcW w:w="3758" w:type="dxa"/>
            <w:tcBorders>
              <w:top w:val="nil"/>
              <w:bottom w:val="nil"/>
            </w:tcBorders>
          </w:tcPr>
          <w:p w14:paraId="6F62A054" w14:textId="77777777" w:rsidR="00E87370" w:rsidRDefault="00631FE3">
            <w:pPr>
              <w:pStyle w:val="TableParagraph"/>
              <w:spacing w:line="263" w:lineRule="exact"/>
              <w:rPr>
                <w:sz w:val="24"/>
              </w:rPr>
            </w:pPr>
            <w:r>
              <w:rPr>
                <w:color w:val="231F20"/>
                <w:sz w:val="24"/>
              </w:rPr>
              <w:t>what they need to learn and to</w:t>
            </w:r>
          </w:p>
        </w:tc>
        <w:tc>
          <w:tcPr>
            <w:tcW w:w="3458" w:type="dxa"/>
            <w:tcBorders>
              <w:top w:val="nil"/>
              <w:bottom w:val="nil"/>
            </w:tcBorders>
          </w:tcPr>
          <w:p w14:paraId="35ADB346" w14:textId="77777777" w:rsidR="00E87370" w:rsidRDefault="00E87370">
            <w:pPr>
              <w:pStyle w:val="TableParagraph"/>
              <w:ind w:left="0"/>
              <w:rPr>
                <w:rFonts w:ascii="Times New Roman"/>
                <w:sz w:val="20"/>
              </w:rPr>
            </w:pPr>
          </w:p>
        </w:tc>
        <w:tc>
          <w:tcPr>
            <w:tcW w:w="1663" w:type="dxa"/>
            <w:tcBorders>
              <w:top w:val="nil"/>
              <w:bottom w:val="nil"/>
            </w:tcBorders>
          </w:tcPr>
          <w:p w14:paraId="63C3488A" w14:textId="77777777" w:rsidR="00E87370" w:rsidRDefault="00E87370">
            <w:pPr>
              <w:pStyle w:val="TableParagraph"/>
              <w:ind w:left="0"/>
              <w:rPr>
                <w:rFonts w:ascii="Times New Roman"/>
                <w:sz w:val="20"/>
              </w:rPr>
            </w:pPr>
          </w:p>
        </w:tc>
        <w:tc>
          <w:tcPr>
            <w:tcW w:w="3423" w:type="dxa"/>
            <w:tcBorders>
              <w:top w:val="nil"/>
              <w:bottom w:val="nil"/>
            </w:tcBorders>
          </w:tcPr>
          <w:p w14:paraId="55C2B43E" w14:textId="77777777" w:rsidR="00E87370" w:rsidRDefault="00631FE3">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14:paraId="29898DC2" w14:textId="77777777" w:rsidR="00E87370" w:rsidRDefault="00E87370">
            <w:pPr>
              <w:pStyle w:val="TableParagraph"/>
              <w:ind w:left="0"/>
              <w:rPr>
                <w:rFonts w:ascii="Times New Roman"/>
                <w:sz w:val="20"/>
              </w:rPr>
            </w:pPr>
          </w:p>
        </w:tc>
      </w:tr>
      <w:tr w:rsidR="00E87370" w14:paraId="6335B292" w14:textId="77777777">
        <w:trPr>
          <w:trHeight w:val="273"/>
        </w:trPr>
        <w:tc>
          <w:tcPr>
            <w:tcW w:w="3758" w:type="dxa"/>
            <w:tcBorders>
              <w:top w:val="nil"/>
            </w:tcBorders>
          </w:tcPr>
          <w:p w14:paraId="0EAE0F06" w14:textId="77777777" w:rsidR="00E87370" w:rsidRDefault="00631FE3">
            <w:pPr>
              <w:pStyle w:val="TableParagraph"/>
              <w:spacing w:line="254" w:lineRule="exact"/>
              <w:rPr>
                <w:sz w:val="24"/>
              </w:rPr>
            </w:pPr>
            <w:r>
              <w:rPr>
                <w:color w:val="231F20"/>
                <w:sz w:val="24"/>
              </w:rPr>
              <w:t>consolidate through practice:</w:t>
            </w:r>
          </w:p>
        </w:tc>
        <w:tc>
          <w:tcPr>
            <w:tcW w:w="3458" w:type="dxa"/>
            <w:tcBorders>
              <w:top w:val="nil"/>
            </w:tcBorders>
          </w:tcPr>
          <w:p w14:paraId="46831C04" w14:textId="77777777" w:rsidR="00E87370" w:rsidRDefault="00E87370">
            <w:pPr>
              <w:pStyle w:val="TableParagraph"/>
              <w:ind w:left="0"/>
              <w:rPr>
                <w:rFonts w:ascii="Times New Roman"/>
                <w:sz w:val="20"/>
              </w:rPr>
            </w:pPr>
          </w:p>
        </w:tc>
        <w:tc>
          <w:tcPr>
            <w:tcW w:w="1663" w:type="dxa"/>
            <w:tcBorders>
              <w:top w:val="nil"/>
            </w:tcBorders>
          </w:tcPr>
          <w:p w14:paraId="2ED6A031" w14:textId="77777777" w:rsidR="00E87370" w:rsidRDefault="00E87370">
            <w:pPr>
              <w:pStyle w:val="TableParagraph"/>
              <w:ind w:left="0"/>
              <w:rPr>
                <w:rFonts w:ascii="Times New Roman"/>
                <w:sz w:val="20"/>
              </w:rPr>
            </w:pPr>
          </w:p>
        </w:tc>
        <w:tc>
          <w:tcPr>
            <w:tcW w:w="3423" w:type="dxa"/>
            <w:tcBorders>
              <w:top w:val="nil"/>
            </w:tcBorders>
          </w:tcPr>
          <w:p w14:paraId="7ACC505D" w14:textId="77777777" w:rsidR="00E87370" w:rsidRDefault="00E87370">
            <w:pPr>
              <w:pStyle w:val="TableParagraph"/>
              <w:ind w:left="0"/>
              <w:rPr>
                <w:rFonts w:ascii="Times New Roman"/>
                <w:sz w:val="20"/>
              </w:rPr>
            </w:pPr>
          </w:p>
        </w:tc>
        <w:tc>
          <w:tcPr>
            <w:tcW w:w="3076" w:type="dxa"/>
            <w:tcBorders>
              <w:top w:val="nil"/>
            </w:tcBorders>
          </w:tcPr>
          <w:p w14:paraId="0B33F474" w14:textId="77777777" w:rsidR="00E87370" w:rsidRDefault="00E87370">
            <w:pPr>
              <w:pStyle w:val="TableParagraph"/>
              <w:ind w:left="0"/>
              <w:rPr>
                <w:rFonts w:ascii="Times New Roman"/>
                <w:sz w:val="20"/>
              </w:rPr>
            </w:pPr>
          </w:p>
        </w:tc>
      </w:tr>
      <w:tr w:rsidR="00D10387" w14:paraId="04E9ADD0" w14:textId="77777777" w:rsidTr="001B4948">
        <w:trPr>
          <w:trHeight w:val="2134"/>
        </w:trPr>
        <w:tc>
          <w:tcPr>
            <w:tcW w:w="3758" w:type="dxa"/>
          </w:tcPr>
          <w:p w14:paraId="679DC4A8" w14:textId="685352F4" w:rsidR="00D10387" w:rsidRPr="00AB746D" w:rsidRDefault="00D10387" w:rsidP="00D10387">
            <w:pPr>
              <w:pStyle w:val="TableParagraph"/>
              <w:ind w:left="0"/>
              <w:rPr>
                <w:rFonts w:asciiTheme="minorHAnsi" w:hAnsiTheme="minorHAnsi" w:cstheme="minorHAnsi"/>
              </w:rPr>
            </w:pPr>
            <w:r w:rsidRPr="00AB746D">
              <w:rPr>
                <w:rFonts w:asciiTheme="minorHAnsi" w:hAnsiTheme="minorHAnsi" w:cstheme="minorHAnsi"/>
              </w:rPr>
              <w:t>To participate in inter school competition run by NSSPEA</w:t>
            </w:r>
          </w:p>
          <w:p w14:paraId="2DDFA9E6" w14:textId="77777777" w:rsidR="00D10387" w:rsidRPr="00AB746D" w:rsidRDefault="00D10387" w:rsidP="00D10387">
            <w:pPr>
              <w:pStyle w:val="TableParagraph"/>
              <w:ind w:left="0"/>
              <w:rPr>
                <w:rFonts w:asciiTheme="minorHAnsi" w:hAnsiTheme="minorHAnsi" w:cstheme="minorHAnsi"/>
              </w:rPr>
            </w:pPr>
          </w:p>
          <w:p w14:paraId="3CC73175" w14:textId="77777777" w:rsidR="00D10387" w:rsidRPr="00AB746D" w:rsidRDefault="00D10387" w:rsidP="00D10387">
            <w:pPr>
              <w:pStyle w:val="TableParagraph"/>
              <w:ind w:left="0"/>
              <w:rPr>
                <w:rFonts w:asciiTheme="minorHAnsi" w:hAnsiTheme="minorHAnsi" w:cstheme="minorHAnsi"/>
              </w:rPr>
            </w:pPr>
          </w:p>
          <w:p w14:paraId="4FA0C4DD" w14:textId="77777777" w:rsidR="00D10387" w:rsidRPr="00AB746D" w:rsidRDefault="00D10387" w:rsidP="00D10387">
            <w:pPr>
              <w:pStyle w:val="TableParagraph"/>
              <w:ind w:left="0"/>
              <w:rPr>
                <w:rFonts w:asciiTheme="minorHAnsi" w:hAnsiTheme="minorHAnsi" w:cstheme="minorHAnsi"/>
              </w:rPr>
            </w:pPr>
          </w:p>
          <w:p w14:paraId="3ED6210F" w14:textId="77777777" w:rsidR="00D10387" w:rsidRPr="00AB746D" w:rsidRDefault="00D10387" w:rsidP="00D10387">
            <w:pPr>
              <w:pStyle w:val="TableParagraph"/>
              <w:ind w:left="0"/>
              <w:rPr>
                <w:rFonts w:asciiTheme="minorHAnsi" w:hAnsiTheme="minorHAnsi" w:cstheme="minorHAnsi"/>
              </w:rPr>
            </w:pPr>
          </w:p>
          <w:p w14:paraId="35854C0F" w14:textId="77777777" w:rsidR="00D10387" w:rsidRPr="00AB746D" w:rsidRDefault="00D10387" w:rsidP="00D10387">
            <w:pPr>
              <w:pStyle w:val="TableParagraph"/>
              <w:ind w:left="0"/>
              <w:rPr>
                <w:rFonts w:asciiTheme="minorHAnsi" w:hAnsiTheme="minorHAnsi" w:cstheme="minorHAnsi"/>
              </w:rPr>
            </w:pPr>
          </w:p>
          <w:p w14:paraId="5BBBF3C6" w14:textId="5E7354A8" w:rsidR="00D10387" w:rsidRPr="00AB746D" w:rsidRDefault="00D10387" w:rsidP="00D10387">
            <w:pPr>
              <w:pStyle w:val="TableParagraph"/>
              <w:ind w:left="0"/>
              <w:rPr>
                <w:rFonts w:asciiTheme="minorHAnsi" w:hAnsiTheme="minorHAnsi" w:cstheme="minorHAnsi"/>
              </w:rPr>
            </w:pPr>
          </w:p>
          <w:p w14:paraId="1A69EC72" w14:textId="6C74D2BE" w:rsidR="00D10387" w:rsidRPr="00AB746D" w:rsidRDefault="00D10387" w:rsidP="00D10387">
            <w:pPr>
              <w:pStyle w:val="TableParagraph"/>
              <w:ind w:left="0"/>
              <w:rPr>
                <w:rFonts w:asciiTheme="minorHAnsi" w:hAnsiTheme="minorHAnsi" w:cstheme="minorHAnsi"/>
              </w:rPr>
            </w:pPr>
          </w:p>
          <w:p w14:paraId="1E10803B" w14:textId="7DB1E030" w:rsidR="00D10387" w:rsidRPr="00AB746D" w:rsidRDefault="00D10387" w:rsidP="00D10387">
            <w:pPr>
              <w:pStyle w:val="TableParagraph"/>
              <w:ind w:left="0"/>
              <w:rPr>
                <w:rFonts w:asciiTheme="minorHAnsi" w:hAnsiTheme="minorHAnsi" w:cstheme="minorHAnsi"/>
              </w:rPr>
            </w:pPr>
            <w:r w:rsidRPr="00AB746D">
              <w:rPr>
                <w:rFonts w:asciiTheme="minorHAnsi" w:hAnsiTheme="minorHAnsi" w:cstheme="minorHAnsi"/>
              </w:rPr>
              <w:t>Compete in virtual leagues</w:t>
            </w:r>
          </w:p>
        </w:tc>
        <w:tc>
          <w:tcPr>
            <w:tcW w:w="3458" w:type="dxa"/>
          </w:tcPr>
          <w:p w14:paraId="76BA0FAE" w14:textId="77777777" w:rsidR="00D10387" w:rsidRPr="00AB746D" w:rsidRDefault="00D10387" w:rsidP="00D10387">
            <w:pPr>
              <w:pStyle w:val="TableParagraph"/>
              <w:ind w:left="0"/>
              <w:rPr>
                <w:rFonts w:asciiTheme="minorHAnsi" w:hAnsiTheme="minorHAnsi" w:cstheme="minorHAnsi"/>
              </w:rPr>
            </w:pPr>
            <w:r w:rsidRPr="00AB746D">
              <w:rPr>
                <w:rFonts w:asciiTheme="minorHAnsi" w:hAnsiTheme="minorHAnsi" w:cstheme="minorHAnsi"/>
              </w:rPr>
              <w:t>Provide a competitive opportunity for children. Disadvantaged children to have opportunities to represent the school.</w:t>
            </w:r>
          </w:p>
          <w:p w14:paraId="3902785F" w14:textId="24115D6C" w:rsidR="00D10387" w:rsidRPr="00AB746D" w:rsidRDefault="00D10387" w:rsidP="00D10387">
            <w:pPr>
              <w:pStyle w:val="TableParagraph"/>
              <w:ind w:left="0"/>
              <w:rPr>
                <w:rFonts w:asciiTheme="minorHAnsi" w:hAnsiTheme="minorHAnsi" w:cstheme="minorHAnsi"/>
              </w:rPr>
            </w:pPr>
            <w:r w:rsidRPr="00AB746D">
              <w:rPr>
                <w:rFonts w:asciiTheme="minorHAnsi" w:hAnsiTheme="minorHAnsi" w:cstheme="minorHAnsi"/>
              </w:rPr>
              <w:t xml:space="preserve">Provide minibus to take children to inter school </w:t>
            </w:r>
            <w:r w:rsidR="008E1F38">
              <w:rPr>
                <w:rFonts w:asciiTheme="minorHAnsi" w:hAnsiTheme="minorHAnsi" w:cstheme="minorHAnsi"/>
              </w:rPr>
              <w:t>competitions.</w:t>
            </w:r>
          </w:p>
          <w:p w14:paraId="15ACFC9A" w14:textId="77777777" w:rsidR="00D10387" w:rsidRPr="00AB746D" w:rsidRDefault="00D10387" w:rsidP="00D10387">
            <w:pPr>
              <w:pStyle w:val="TableParagraph"/>
              <w:ind w:left="0"/>
              <w:rPr>
                <w:rFonts w:asciiTheme="minorHAnsi" w:hAnsiTheme="minorHAnsi" w:cstheme="minorHAnsi"/>
              </w:rPr>
            </w:pPr>
            <w:r w:rsidRPr="00AB746D">
              <w:rPr>
                <w:rFonts w:asciiTheme="minorHAnsi" w:hAnsiTheme="minorHAnsi" w:cstheme="minorHAnsi"/>
              </w:rPr>
              <w:t>Supply costs for teacher and LSA to accompany group to the competition</w:t>
            </w:r>
          </w:p>
          <w:p w14:paraId="5B15F97C" w14:textId="4BAE8281" w:rsidR="00D10387" w:rsidRPr="00AB746D" w:rsidRDefault="00D10387" w:rsidP="00D10387">
            <w:pPr>
              <w:pStyle w:val="TableParagraph"/>
              <w:ind w:left="0"/>
              <w:rPr>
                <w:rFonts w:asciiTheme="minorHAnsi" w:hAnsiTheme="minorHAnsi" w:cstheme="minorHAnsi"/>
              </w:rPr>
            </w:pPr>
          </w:p>
          <w:p w14:paraId="7A140E34" w14:textId="67878FC8" w:rsidR="00D10387" w:rsidRPr="00AB746D" w:rsidRDefault="00D10387" w:rsidP="00D10387">
            <w:pPr>
              <w:pStyle w:val="TableParagraph"/>
              <w:ind w:left="0"/>
              <w:rPr>
                <w:rFonts w:ascii="Times New Roman"/>
              </w:rPr>
            </w:pPr>
            <w:r w:rsidRPr="00AB746D">
              <w:rPr>
                <w:rFonts w:asciiTheme="minorHAnsi" w:hAnsiTheme="minorHAnsi" w:cstheme="minorHAnsi"/>
              </w:rPr>
              <w:t>Children to compete in both inter school competition and externally as part of a virtual league (supported by NSSPEA)</w:t>
            </w:r>
            <w:r w:rsidR="00AE4DF3">
              <w:rPr>
                <w:rFonts w:asciiTheme="minorHAnsi" w:hAnsiTheme="minorHAnsi" w:cstheme="minorHAnsi"/>
              </w:rPr>
              <w:t xml:space="preserve"> Class teacher to win ‘golden whistle’ in celebration assembly termly. </w:t>
            </w:r>
          </w:p>
        </w:tc>
        <w:tc>
          <w:tcPr>
            <w:tcW w:w="1663" w:type="dxa"/>
          </w:tcPr>
          <w:p w14:paraId="1ECE5D2E" w14:textId="2364C8B7" w:rsidR="007B5ABB" w:rsidRPr="00841980" w:rsidRDefault="003B08F0" w:rsidP="007B5ABB">
            <w:pPr>
              <w:pStyle w:val="TableParagraph"/>
              <w:ind w:left="0"/>
              <w:rPr>
                <w:rFonts w:asciiTheme="minorHAnsi" w:hAnsiTheme="minorHAnsi" w:cstheme="minorHAnsi"/>
              </w:rPr>
            </w:pPr>
            <w:r>
              <w:rPr>
                <w:rFonts w:asciiTheme="minorHAnsi" w:hAnsiTheme="minorHAnsi" w:cstheme="minorHAnsi"/>
              </w:rPr>
              <w:t>£</w:t>
            </w:r>
            <w:r w:rsidR="007B5ABB">
              <w:rPr>
                <w:rFonts w:asciiTheme="minorHAnsi" w:hAnsiTheme="minorHAnsi" w:cstheme="minorHAnsi"/>
              </w:rPr>
              <w:t>380</w:t>
            </w:r>
          </w:p>
          <w:p w14:paraId="4DFC5A95" w14:textId="77777777" w:rsidR="00D10387" w:rsidRPr="00AB746D" w:rsidRDefault="00D10387" w:rsidP="00D10387"/>
          <w:p w14:paraId="5D6773D8" w14:textId="2356CB31" w:rsidR="00D10387" w:rsidRDefault="00D10387" w:rsidP="00D10387"/>
          <w:p w14:paraId="53BDDFC8" w14:textId="363ED259" w:rsidR="007A4846" w:rsidRDefault="007A4846" w:rsidP="00D10387"/>
          <w:p w14:paraId="2318803E" w14:textId="7DFC912D" w:rsidR="007A4846" w:rsidRDefault="007A4846" w:rsidP="00D10387"/>
          <w:p w14:paraId="5D5A7690" w14:textId="77777777" w:rsidR="007A4846" w:rsidRPr="00AB746D" w:rsidRDefault="007A4846" w:rsidP="00D10387"/>
          <w:p w14:paraId="36D34A65" w14:textId="77777777" w:rsidR="00D10387" w:rsidRPr="00AB746D" w:rsidRDefault="00D10387" w:rsidP="00D10387"/>
          <w:p w14:paraId="1E3ABF48" w14:textId="58C5C10D" w:rsidR="00D10387" w:rsidRDefault="00D10387" w:rsidP="00D10387"/>
          <w:p w14:paraId="358BFDA5" w14:textId="77777777" w:rsidR="007B5ABB" w:rsidRPr="00AB746D" w:rsidRDefault="007B5ABB" w:rsidP="00D10387"/>
          <w:p w14:paraId="26A890B0" w14:textId="030B9CB3" w:rsidR="00D10387" w:rsidRPr="00AB746D" w:rsidRDefault="00D10387" w:rsidP="00D10387">
            <w:r w:rsidRPr="00AB746D">
              <w:t>£0</w:t>
            </w:r>
          </w:p>
        </w:tc>
        <w:tc>
          <w:tcPr>
            <w:tcW w:w="3423" w:type="dxa"/>
          </w:tcPr>
          <w:p w14:paraId="6FADA0E6" w14:textId="1206C05B" w:rsidR="0076046F" w:rsidRDefault="002A32CC" w:rsidP="007A4846">
            <w:pPr>
              <w:pStyle w:val="Default"/>
              <w:rPr>
                <w:sz w:val="22"/>
                <w:szCs w:val="22"/>
              </w:rPr>
            </w:pPr>
            <w:r>
              <w:rPr>
                <w:sz w:val="22"/>
                <w:szCs w:val="22"/>
              </w:rPr>
              <w:t xml:space="preserve"> </w:t>
            </w:r>
          </w:p>
          <w:p w14:paraId="0725B061" w14:textId="77777777" w:rsidR="00C33FCC" w:rsidRDefault="00C33FCC" w:rsidP="002A32CC">
            <w:pPr>
              <w:pStyle w:val="Default"/>
              <w:rPr>
                <w:sz w:val="22"/>
                <w:szCs w:val="22"/>
              </w:rPr>
            </w:pPr>
          </w:p>
          <w:p w14:paraId="3C5452FC" w14:textId="77777777" w:rsidR="00C33FCC" w:rsidRDefault="00C33FCC" w:rsidP="002A32CC">
            <w:pPr>
              <w:pStyle w:val="Default"/>
              <w:rPr>
                <w:sz w:val="22"/>
                <w:szCs w:val="22"/>
              </w:rPr>
            </w:pPr>
          </w:p>
          <w:p w14:paraId="4A51EC3E" w14:textId="77777777" w:rsidR="00C33FCC" w:rsidRDefault="00C33FCC" w:rsidP="002A32CC">
            <w:pPr>
              <w:pStyle w:val="Default"/>
              <w:rPr>
                <w:sz w:val="22"/>
                <w:szCs w:val="22"/>
              </w:rPr>
            </w:pPr>
          </w:p>
          <w:p w14:paraId="26879063" w14:textId="77777777" w:rsidR="00C33FCC" w:rsidRDefault="00C33FCC" w:rsidP="002A32CC">
            <w:pPr>
              <w:pStyle w:val="Default"/>
              <w:rPr>
                <w:sz w:val="22"/>
                <w:szCs w:val="22"/>
              </w:rPr>
            </w:pPr>
          </w:p>
          <w:p w14:paraId="20905628" w14:textId="343FE882" w:rsidR="00C33FCC" w:rsidRPr="002A32CC" w:rsidRDefault="00C33FCC" w:rsidP="002A32CC">
            <w:pPr>
              <w:pStyle w:val="Default"/>
              <w:rPr>
                <w:sz w:val="22"/>
                <w:szCs w:val="22"/>
              </w:rPr>
            </w:pPr>
          </w:p>
        </w:tc>
        <w:tc>
          <w:tcPr>
            <w:tcW w:w="3076" w:type="dxa"/>
            <w:shd w:val="clear" w:color="auto" w:fill="FFFFFF" w:themeFill="background1"/>
          </w:tcPr>
          <w:p w14:paraId="5C4602E3" w14:textId="62559684" w:rsidR="0076046F" w:rsidRPr="00052096" w:rsidRDefault="008C74E9" w:rsidP="00AE14D8">
            <w:pPr>
              <w:pStyle w:val="TableParagraph"/>
              <w:ind w:left="0"/>
              <w:rPr>
                <w:rFonts w:asciiTheme="minorHAnsi" w:hAnsiTheme="minorHAnsi" w:cstheme="minorHAnsi"/>
              </w:rPr>
            </w:pPr>
            <w:r>
              <w:t xml:space="preserve"> </w:t>
            </w:r>
          </w:p>
        </w:tc>
      </w:tr>
    </w:tbl>
    <w:p w14:paraId="6FD16EBC" w14:textId="77777777" w:rsidR="00E87370" w:rsidRDefault="00E87370">
      <w:pPr>
        <w:pStyle w:val="BodyText"/>
        <w:spacing w:before="9"/>
        <w:rPr>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E87370" w14:paraId="0E627B5C" w14:textId="77777777">
        <w:trPr>
          <w:trHeight w:val="463"/>
        </w:trPr>
        <w:tc>
          <w:tcPr>
            <w:tcW w:w="7660" w:type="dxa"/>
            <w:gridSpan w:val="2"/>
          </w:tcPr>
          <w:p w14:paraId="50920F51" w14:textId="77777777" w:rsidR="00E87370" w:rsidRDefault="00631FE3">
            <w:pPr>
              <w:pStyle w:val="TableParagraph"/>
              <w:spacing w:before="21"/>
              <w:rPr>
                <w:sz w:val="24"/>
              </w:rPr>
            </w:pPr>
            <w:r>
              <w:rPr>
                <w:color w:val="231F20"/>
                <w:sz w:val="24"/>
              </w:rPr>
              <w:t>Signed off by</w:t>
            </w:r>
          </w:p>
        </w:tc>
      </w:tr>
      <w:tr w:rsidR="00E87370" w14:paraId="25F8EB04" w14:textId="77777777">
        <w:trPr>
          <w:trHeight w:val="452"/>
        </w:trPr>
        <w:tc>
          <w:tcPr>
            <w:tcW w:w="1708" w:type="dxa"/>
          </w:tcPr>
          <w:p w14:paraId="73231F3B" w14:textId="77777777" w:rsidR="00E87370" w:rsidRDefault="00631FE3">
            <w:pPr>
              <w:pStyle w:val="TableParagraph"/>
              <w:spacing w:before="21"/>
              <w:rPr>
                <w:sz w:val="24"/>
              </w:rPr>
            </w:pPr>
            <w:r>
              <w:rPr>
                <w:color w:val="231F20"/>
                <w:sz w:val="24"/>
              </w:rPr>
              <w:t>Head Teacher:</w:t>
            </w:r>
          </w:p>
        </w:tc>
        <w:tc>
          <w:tcPr>
            <w:tcW w:w="5952" w:type="dxa"/>
          </w:tcPr>
          <w:p w14:paraId="25721E16" w14:textId="5F529644" w:rsidR="00E87370" w:rsidRDefault="0007050E">
            <w:pPr>
              <w:pStyle w:val="TableParagraph"/>
              <w:ind w:left="0"/>
              <w:rPr>
                <w:rFonts w:ascii="Times New Roman"/>
                <w:sz w:val="24"/>
              </w:rPr>
            </w:pPr>
            <w:r>
              <w:rPr>
                <w:rFonts w:ascii="Times New Roman"/>
                <w:sz w:val="24"/>
              </w:rPr>
              <w:t>Andreya Cowan</w:t>
            </w:r>
          </w:p>
        </w:tc>
      </w:tr>
      <w:tr w:rsidR="00E87370" w14:paraId="3D46A5F3" w14:textId="77777777">
        <w:trPr>
          <w:trHeight w:val="432"/>
        </w:trPr>
        <w:tc>
          <w:tcPr>
            <w:tcW w:w="1708" w:type="dxa"/>
          </w:tcPr>
          <w:p w14:paraId="595CB4B2" w14:textId="77777777" w:rsidR="00E87370" w:rsidRDefault="00631FE3">
            <w:pPr>
              <w:pStyle w:val="TableParagraph"/>
              <w:spacing w:before="21"/>
              <w:rPr>
                <w:sz w:val="24"/>
              </w:rPr>
            </w:pPr>
            <w:r>
              <w:rPr>
                <w:color w:val="231F20"/>
                <w:sz w:val="24"/>
              </w:rPr>
              <w:t>Date:</w:t>
            </w:r>
          </w:p>
        </w:tc>
        <w:tc>
          <w:tcPr>
            <w:tcW w:w="5952" w:type="dxa"/>
          </w:tcPr>
          <w:p w14:paraId="548CEC00" w14:textId="4C6AB9CE" w:rsidR="00E87370" w:rsidRDefault="007B5ABB">
            <w:pPr>
              <w:pStyle w:val="TableParagraph"/>
              <w:ind w:left="0"/>
              <w:rPr>
                <w:rFonts w:ascii="Times New Roman"/>
                <w:sz w:val="24"/>
              </w:rPr>
            </w:pPr>
            <w:r>
              <w:rPr>
                <w:rFonts w:ascii="Times New Roman"/>
                <w:sz w:val="24"/>
              </w:rPr>
              <w:t>22/10/25</w:t>
            </w:r>
          </w:p>
        </w:tc>
      </w:tr>
      <w:tr w:rsidR="00E87370" w14:paraId="06EA7C66" w14:textId="77777777">
        <w:trPr>
          <w:trHeight w:val="461"/>
        </w:trPr>
        <w:tc>
          <w:tcPr>
            <w:tcW w:w="1708" w:type="dxa"/>
          </w:tcPr>
          <w:p w14:paraId="5A592EF9" w14:textId="77777777" w:rsidR="00E87370" w:rsidRDefault="00631FE3">
            <w:pPr>
              <w:pStyle w:val="TableParagraph"/>
              <w:spacing w:before="21"/>
              <w:rPr>
                <w:sz w:val="24"/>
              </w:rPr>
            </w:pPr>
            <w:r>
              <w:rPr>
                <w:color w:val="231F20"/>
                <w:sz w:val="24"/>
              </w:rPr>
              <w:t>Subject Leader:</w:t>
            </w:r>
          </w:p>
        </w:tc>
        <w:tc>
          <w:tcPr>
            <w:tcW w:w="5952" w:type="dxa"/>
          </w:tcPr>
          <w:p w14:paraId="2A6BDC2D" w14:textId="2E37C29A" w:rsidR="00E87370" w:rsidRDefault="00613F6A">
            <w:pPr>
              <w:pStyle w:val="TableParagraph"/>
              <w:ind w:left="0"/>
              <w:rPr>
                <w:rFonts w:ascii="Times New Roman"/>
                <w:sz w:val="24"/>
              </w:rPr>
            </w:pPr>
            <w:r>
              <w:rPr>
                <w:rFonts w:ascii="Times New Roman"/>
                <w:sz w:val="24"/>
              </w:rPr>
              <w:t>Rebecca Keys/ Ella</w:t>
            </w:r>
            <w:r w:rsidR="00B51B5E">
              <w:rPr>
                <w:rFonts w:ascii="Times New Roman"/>
                <w:sz w:val="24"/>
              </w:rPr>
              <w:t xml:space="preserve"> Biggins</w:t>
            </w:r>
          </w:p>
        </w:tc>
      </w:tr>
      <w:tr w:rsidR="00E87370" w14:paraId="0C96BB87" w14:textId="77777777">
        <w:trPr>
          <w:trHeight w:val="451"/>
        </w:trPr>
        <w:tc>
          <w:tcPr>
            <w:tcW w:w="1708" w:type="dxa"/>
          </w:tcPr>
          <w:p w14:paraId="6CB3048F" w14:textId="77777777" w:rsidR="00E87370" w:rsidRDefault="00631FE3">
            <w:pPr>
              <w:pStyle w:val="TableParagraph"/>
              <w:spacing w:before="21"/>
              <w:rPr>
                <w:sz w:val="24"/>
              </w:rPr>
            </w:pPr>
            <w:r>
              <w:rPr>
                <w:color w:val="231F20"/>
                <w:sz w:val="24"/>
              </w:rPr>
              <w:t>Date:</w:t>
            </w:r>
          </w:p>
        </w:tc>
        <w:tc>
          <w:tcPr>
            <w:tcW w:w="5952" w:type="dxa"/>
          </w:tcPr>
          <w:p w14:paraId="2AC2C1EF" w14:textId="4F68E155" w:rsidR="00E87370" w:rsidRDefault="00C96563">
            <w:pPr>
              <w:pStyle w:val="TableParagraph"/>
              <w:ind w:left="0"/>
              <w:rPr>
                <w:rFonts w:ascii="Times New Roman"/>
                <w:sz w:val="24"/>
              </w:rPr>
            </w:pPr>
            <w:r>
              <w:rPr>
                <w:rFonts w:ascii="Times New Roman"/>
                <w:sz w:val="24"/>
              </w:rPr>
              <w:t>22/10/25</w:t>
            </w:r>
            <w:bookmarkStart w:id="0" w:name="_GoBack"/>
            <w:bookmarkEnd w:id="0"/>
          </w:p>
        </w:tc>
      </w:tr>
    </w:tbl>
    <w:p w14:paraId="790096CE" w14:textId="77777777" w:rsidR="00631FE3" w:rsidRDefault="00631FE3" w:rsidP="00AB746D"/>
    <w:sectPr w:rsidR="00631FE3">
      <w:headerReference w:type="default" r:id="rId15"/>
      <w:footerReference w:type="default" r:id="rId16"/>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67538" w14:textId="77777777" w:rsidR="00C9401F" w:rsidRDefault="00C9401F">
      <w:r>
        <w:separator/>
      </w:r>
    </w:p>
  </w:endnote>
  <w:endnote w:type="continuationSeparator" w:id="0">
    <w:p w14:paraId="5C6DA005" w14:textId="77777777" w:rsidR="00C9401F" w:rsidRDefault="00C94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B2C1D" w14:textId="0EB9AE09" w:rsidR="00631FE3" w:rsidRDefault="00631FE3">
    <w:pPr>
      <w:pStyle w:val="BodyText"/>
      <w:spacing w:line="14" w:lineRule="auto"/>
      <w:rPr>
        <w:sz w:val="20"/>
      </w:rPr>
    </w:pPr>
    <w:r>
      <w:rPr>
        <w:noProof/>
        <w:lang w:eastAsia="en-GB"/>
      </w:rPr>
      <w:drawing>
        <wp:anchor distT="0" distB="0" distL="0" distR="0" simplePos="0" relativeHeight="487079424" behindDoc="1" locked="0" layoutInCell="1" allowOverlap="1" wp14:anchorId="49E906EF" wp14:editId="0BBBCB8E">
          <wp:simplePos x="0" y="0"/>
          <wp:positionH relativeFrom="page">
            <wp:posOffset>4834798</wp:posOffset>
          </wp:positionH>
          <wp:positionV relativeFrom="page">
            <wp:posOffset>7125780</wp:posOffset>
          </wp:positionV>
          <wp:extent cx="504023" cy="250322"/>
          <wp:effectExtent l="0" t="0" r="0" b="0"/>
          <wp:wrapNone/>
          <wp:docPr id="1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79936" behindDoc="1" locked="0" layoutInCell="1" allowOverlap="1" wp14:anchorId="3E7CBA10" wp14:editId="51FAC97C">
          <wp:simplePos x="0" y="0"/>
          <wp:positionH relativeFrom="page">
            <wp:posOffset>1197968</wp:posOffset>
          </wp:positionH>
          <wp:positionV relativeFrom="page">
            <wp:posOffset>7102801</wp:posOffset>
          </wp:positionV>
          <wp:extent cx="2212035" cy="269495"/>
          <wp:effectExtent l="0" t="0" r="0" b="0"/>
          <wp:wrapNone/>
          <wp:docPr id="1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0A79C4">
      <w:rPr>
        <w:noProof/>
        <w:lang w:eastAsia="en-GB"/>
      </w:rPr>
      <mc:AlternateContent>
        <mc:Choice Requires="wpg">
          <w:drawing>
            <wp:anchor distT="0" distB="0" distL="114300" distR="114300" simplePos="0" relativeHeight="487080448" behindDoc="1" locked="0" layoutInCell="1" allowOverlap="1" wp14:anchorId="1D107370" wp14:editId="69BCE568">
              <wp:simplePos x="0" y="0"/>
              <wp:positionH relativeFrom="page">
                <wp:posOffset>6148705</wp:posOffset>
              </wp:positionH>
              <wp:positionV relativeFrom="page">
                <wp:posOffset>7160260</wp:posOffset>
              </wp:positionV>
              <wp:extent cx="387985" cy="189865"/>
              <wp:effectExtent l="0" t="0" r="0" b="0"/>
              <wp:wrapNone/>
              <wp:docPr id="36"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37" name="Picture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63B67C87" id="Group 22" o:spid="_x0000_s1026" style="position:absolute;margin-left:484.15pt;margin-top:563.8pt;width:30.55pt;height:14.95pt;z-index:-162360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">
                <v:imagedata r:id="rId5" o:title=""/>
              </v:shape>
              <v:shape id="Picture 2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">
                <v:imagedata r:id="rId6" o:title=""/>
              </v:shape>
              <w10:wrap anchorx="page" anchory="page"/>
            </v:group>
          </w:pict>
        </mc:Fallback>
      </mc:AlternateContent>
    </w:r>
    <w:r w:rsidR="000A79C4">
      <w:rPr>
        <w:noProof/>
        <w:lang w:eastAsia="en-GB"/>
      </w:rPr>
      <mc:AlternateContent>
        <mc:Choice Requires="wpg">
          <w:drawing>
            <wp:anchor distT="0" distB="0" distL="114300" distR="114300" simplePos="0" relativeHeight="487080960" behindDoc="1" locked="0" layoutInCell="1" allowOverlap="1" wp14:anchorId="1B295DEA" wp14:editId="16CA28CA">
              <wp:simplePos x="0" y="0"/>
              <wp:positionH relativeFrom="page">
                <wp:posOffset>5493385</wp:posOffset>
              </wp:positionH>
              <wp:positionV relativeFrom="page">
                <wp:posOffset>7189470</wp:posOffset>
              </wp:positionV>
              <wp:extent cx="518795" cy="130175"/>
              <wp:effectExtent l="0" t="0" r="0" b="0"/>
              <wp:wrapNone/>
              <wp:docPr id="3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34" name="AutoShape 21"/>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6FF091B1" id="Group 19" o:spid="_x0000_s1026" style="position:absolute;margin-left:432.55pt;margin-top:566.1pt;width:40.85pt;height:10.25pt;z-index:-162355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llNMaQ0AALY/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">
              <v:shape id="AutoShape 21"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20"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">
                <v:imagedata r:id="rId8" o:title=""/>
              </v:shape>
              <w10:wrap anchorx="page" anchory="page"/>
            </v:group>
          </w:pict>
        </mc:Fallback>
      </mc:AlternateContent>
    </w:r>
    <w:r w:rsidR="000A79C4">
      <w:rPr>
        <w:noProof/>
        <w:lang w:eastAsia="en-GB"/>
      </w:rPr>
      <mc:AlternateContent>
        <mc:Choice Requires="wps">
          <w:drawing>
            <wp:anchor distT="0" distB="0" distL="114300" distR="114300" simplePos="0" relativeHeight="487081472" behindDoc="1" locked="0" layoutInCell="1" allowOverlap="1" wp14:anchorId="1D04A5C3" wp14:editId="751E2BA1">
              <wp:simplePos x="0" y="0"/>
              <wp:positionH relativeFrom="page">
                <wp:posOffset>444500</wp:posOffset>
              </wp:positionH>
              <wp:positionV relativeFrom="page">
                <wp:posOffset>7091680</wp:posOffset>
              </wp:positionV>
              <wp:extent cx="734695" cy="17780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4BE8DF"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1D04A5C3" id="_x0000_t202" coordsize="21600,21600" o:spt="202" path="m,l,21600r21600,l21600,xe">
              <v:stroke joinstyle="miter"/>
              <v:path gradientshapeok="t" o:connecttype="rect"/>
            </v:shapetype>
            <v:shape id="Text Box 18" o:spid="_x0000_s1035" type="#_x0000_t202" style="position:absolute;margin-left:35pt;margin-top:558.4pt;width:57.85pt;height:14pt;z-index:-16235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" filled="f" stroked="f">
              <v:textbox inset="0,0,0,0">
                <w:txbxContent>
                  <w:p w14:paraId="554BE8DF"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0A79C4">
      <w:rPr>
        <w:noProof/>
        <w:lang w:eastAsia="en-GB"/>
      </w:rPr>
      <mc:AlternateContent>
        <mc:Choice Requires="wps">
          <w:drawing>
            <wp:anchor distT="0" distB="0" distL="114300" distR="114300" simplePos="0" relativeHeight="487081984" behindDoc="1" locked="0" layoutInCell="1" allowOverlap="1" wp14:anchorId="5657F5D1" wp14:editId="2F51DCED">
              <wp:simplePos x="0" y="0"/>
              <wp:positionH relativeFrom="page">
                <wp:posOffset>3853815</wp:posOffset>
              </wp:positionH>
              <wp:positionV relativeFrom="page">
                <wp:posOffset>7102475</wp:posOffset>
              </wp:positionV>
              <wp:extent cx="898525" cy="177800"/>
              <wp:effectExtent l="0" t="0" r="0" b="0"/>
              <wp:wrapNone/>
              <wp:docPr id="3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44526"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657F5D1" id="Text Box 17" o:spid="_x0000_s1036" type="#_x0000_t202" style="position:absolute;margin-left:303.45pt;margin-top:559.25pt;width:70.75pt;height:14pt;z-index:-1623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" filled="f" stroked="f">
              <v:textbox inset="0,0,0,0">
                <w:txbxContent>
                  <w:p w14:paraId="72E44526"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CB552" w14:textId="2DA7AA08" w:rsidR="00631FE3" w:rsidRDefault="00631FE3">
    <w:pPr>
      <w:pStyle w:val="BodyText"/>
      <w:spacing w:line="14" w:lineRule="auto"/>
      <w:rPr>
        <w:sz w:val="20"/>
      </w:rPr>
    </w:pPr>
    <w:r>
      <w:rPr>
        <w:noProof/>
        <w:lang w:eastAsia="en-GB"/>
      </w:rPr>
      <w:drawing>
        <wp:anchor distT="0" distB="0" distL="0" distR="0" simplePos="0" relativeHeight="487082496" behindDoc="1" locked="0" layoutInCell="1" allowOverlap="1" wp14:anchorId="077E33D0" wp14:editId="0F9660B9">
          <wp:simplePos x="0" y="0"/>
          <wp:positionH relativeFrom="page">
            <wp:posOffset>4834798</wp:posOffset>
          </wp:positionH>
          <wp:positionV relativeFrom="page">
            <wp:posOffset>7125780</wp:posOffset>
          </wp:positionV>
          <wp:extent cx="504023" cy="250322"/>
          <wp:effectExtent l="0" t="0" r="0" b="0"/>
          <wp:wrapNone/>
          <wp:docPr id="82"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3008" behindDoc="1" locked="0" layoutInCell="1" allowOverlap="1" wp14:anchorId="1709487D" wp14:editId="5A2EAE7D">
          <wp:simplePos x="0" y="0"/>
          <wp:positionH relativeFrom="page">
            <wp:posOffset>1197968</wp:posOffset>
          </wp:positionH>
          <wp:positionV relativeFrom="page">
            <wp:posOffset>7102801</wp:posOffset>
          </wp:positionV>
          <wp:extent cx="2212035" cy="269495"/>
          <wp:effectExtent l="0" t="0" r="0" b="0"/>
          <wp:wrapNone/>
          <wp:docPr id="8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0A79C4">
      <w:rPr>
        <w:noProof/>
        <w:lang w:eastAsia="en-GB"/>
      </w:rPr>
      <mc:AlternateContent>
        <mc:Choice Requires="wpg">
          <w:drawing>
            <wp:anchor distT="0" distB="0" distL="114300" distR="114300" simplePos="0" relativeHeight="487083520" behindDoc="1" locked="0" layoutInCell="1" allowOverlap="1" wp14:anchorId="4BE8CB66" wp14:editId="798CE7DB">
              <wp:simplePos x="0" y="0"/>
              <wp:positionH relativeFrom="page">
                <wp:posOffset>6148705</wp:posOffset>
              </wp:positionH>
              <wp:positionV relativeFrom="page">
                <wp:posOffset>7160260</wp:posOffset>
              </wp:positionV>
              <wp:extent cx="387985" cy="189865"/>
              <wp:effectExtent l="0" t="0" r="0" b="0"/>
              <wp:wrapNone/>
              <wp:docPr id="28"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29" name="Picture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0" name="Picture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D41FCD7" id="Group 14" o:spid="_x0000_s1026" style="position:absolute;margin-left:484.15pt;margin-top:563.8pt;width:30.55pt;height:14.95pt;z-index:-1623296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">
                <v:imagedata r:id="rId5" o:title=""/>
              </v:shape>
              <v:shape id="Picture 15"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">
                <v:imagedata r:id="rId6" o:title=""/>
              </v:shape>
              <w10:wrap anchorx="page" anchory="page"/>
            </v:group>
          </w:pict>
        </mc:Fallback>
      </mc:AlternateContent>
    </w:r>
    <w:r w:rsidR="000A79C4">
      <w:rPr>
        <w:noProof/>
        <w:lang w:eastAsia="en-GB"/>
      </w:rPr>
      <mc:AlternateContent>
        <mc:Choice Requires="wpg">
          <w:drawing>
            <wp:anchor distT="0" distB="0" distL="114300" distR="114300" simplePos="0" relativeHeight="487084032" behindDoc="1" locked="0" layoutInCell="1" allowOverlap="1" wp14:anchorId="3CCFE7AA" wp14:editId="644CF6CC">
              <wp:simplePos x="0" y="0"/>
              <wp:positionH relativeFrom="page">
                <wp:posOffset>5493385</wp:posOffset>
              </wp:positionH>
              <wp:positionV relativeFrom="page">
                <wp:posOffset>7189470</wp:posOffset>
              </wp:positionV>
              <wp:extent cx="518795" cy="130175"/>
              <wp:effectExtent l="0" t="0" r="0" b="0"/>
              <wp:wrapNone/>
              <wp:docPr id="2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26" name="AutoShape 13"/>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4D008925" id="Group 11" o:spid="_x0000_s1026" style="position:absolute;margin-left:432.55pt;margin-top:566.1pt;width:40.85pt;height:10.25pt;z-index:-1623244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kADLXw0AALY/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">
              <v:shape id="AutoShape 13"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12"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">
                <v:imagedata r:id="rId8" o:title=""/>
              </v:shape>
              <w10:wrap anchorx="page" anchory="page"/>
            </v:group>
          </w:pict>
        </mc:Fallback>
      </mc:AlternateContent>
    </w:r>
    <w:r w:rsidR="000A79C4">
      <w:rPr>
        <w:noProof/>
        <w:lang w:eastAsia="en-GB"/>
      </w:rPr>
      <mc:AlternateContent>
        <mc:Choice Requires="wps">
          <w:drawing>
            <wp:anchor distT="0" distB="0" distL="114300" distR="114300" simplePos="0" relativeHeight="487084544" behindDoc="1" locked="0" layoutInCell="1" allowOverlap="1" wp14:anchorId="0EF735E9" wp14:editId="3E18B5F8">
              <wp:simplePos x="0" y="0"/>
              <wp:positionH relativeFrom="page">
                <wp:posOffset>444500</wp:posOffset>
              </wp:positionH>
              <wp:positionV relativeFrom="page">
                <wp:posOffset>7091680</wp:posOffset>
              </wp:positionV>
              <wp:extent cx="734695" cy="177800"/>
              <wp:effectExtent l="0" t="0" r="0" b="0"/>
              <wp:wrapNone/>
              <wp:docPr id="2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8B88BE"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0EF735E9" id="_x0000_t202" coordsize="21600,21600" o:spt="202" path="m,l,21600r21600,l21600,xe">
              <v:stroke joinstyle="miter"/>
              <v:path gradientshapeok="t" o:connecttype="rect"/>
            </v:shapetype>
            <v:shape id="Text Box 10" o:spid="_x0000_s1037" type="#_x0000_t202" style="position:absolute;margin-left:35pt;margin-top:558.4pt;width:57.85pt;height:14pt;z-index:-1623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" filled="f" stroked="f">
              <v:textbox inset="0,0,0,0">
                <w:txbxContent>
                  <w:p w14:paraId="6F8B88BE"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0A79C4">
      <w:rPr>
        <w:noProof/>
        <w:lang w:eastAsia="en-GB"/>
      </w:rPr>
      <mc:AlternateContent>
        <mc:Choice Requires="wps">
          <w:drawing>
            <wp:anchor distT="0" distB="0" distL="114300" distR="114300" simplePos="0" relativeHeight="487085056" behindDoc="1" locked="0" layoutInCell="1" allowOverlap="1" wp14:anchorId="3CDBD442" wp14:editId="1AAB8D1E">
              <wp:simplePos x="0" y="0"/>
              <wp:positionH relativeFrom="page">
                <wp:posOffset>3853815</wp:posOffset>
              </wp:positionH>
              <wp:positionV relativeFrom="page">
                <wp:posOffset>7102475</wp:posOffset>
              </wp:positionV>
              <wp:extent cx="898525" cy="177800"/>
              <wp:effectExtent l="0" t="0" r="0" b="0"/>
              <wp:wrapNone/>
              <wp:docPr id="2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7172A5"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CDBD442" id="Text Box 9" o:spid="_x0000_s1038" type="#_x0000_t202" style="position:absolute;margin-left:303.45pt;margin-top:559.25pt;width:70.75pt;height:14pt;z-index:-1623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" filled="f" stroked="f">
              <v:textbox inset="0,0,0,0">
                <w:txbxContent>
                  <w:p w14:paraId="2F7172A5"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F0C84" w14:textId="51CA1675" w:rsidR="00631FE3" w:rsidRDefault="00631FE3">
    <w:pPr>
      <w:pStyle w:val="BodyText"/>
      <w:spacing w:line="14" w:lineRule="auto"/>
      <w:rPr>
        <w:sz w:val="20"/>
      </w:rPr>
    </w:pPr>
    <w:r>
      <w:rPr>
        <w:noProof/>
        <w:lang w:eastAsia="en-GB"/>
      </w:rPr>
      <w:drawing>
        <wp:anchor distT="0" distB="0" distL="0" distR="0" simplePos="0" relativeHeight="487085568" behindDoc="1" locked="0" layoutInCell="1" allowOverlap="1" wp14:anchorId="586AACAF" wp14:editId="0F6FA512">
          <wp:simplePos x="0" y="0"/>
          <wp:positionH relativeFrom="page">
            <wp:posOffset>4834798</wp:posOffset>
          </wp:positionH>
          <wp:positionV relativeFrom="page">
            <wp:posOffset>7125780</wp:posOffset>
          </wp:positionV>
          <wp:extent cx="504023" cy="250322"/>
          <wp:effectExtent l="0" t="0" r="0" b="0"/>
          <wp:wrapNone/>
          <wp:docPr id="2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086080" behindDoc="1" locked="0" layoutInCell="1" allowOverlap="1" wp14:anchorId="491C61CE" wp14:editId="60E0F380">
          <wp:simplePos x="0" y="0"/>
          <wp:positionH relativeFrom="page">
            <wp:posOffset>1197968</wp:posOffset>
          </wp:positionH>
          <wp:positionV relativeFrom="page">
            <wp:posOffset>7102801</wp:posOffset>
          </wp:positionV>
          <wp:extent cx="2212035" cy="269495"/>
          <wp:effectExtent l="0" t="0" r="0" b="0"/>
          <wp:wrapNone/>
          <wp:docPr id="2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0A79C4">
      <w:rPr>
        <w:noProof/>
        <w:lang w:eastAsia="en-GB"/>
      </w:rPr>
      <mc:AlternateContent>
        <mc:Choice Requires="wpg">
          <w:drawing>
            <wp:anchor distT="0" distB="0" distL="114300" distR="114300" simplePos="0" relativeHeight="487086592" behindDoc="1" locked="0" layoutInCell="1" allowOverlap="1" wp14:anchorId="30EA6345" wp14:editId="16FF0E08">
              <wp:simplePos x="0" y="0"/>
              <wp:positionH relativeFrom="page">
                <wp:posOffset>6148705</wp:posOffset>
              </wp:positionH>
              <wp:positionV relativeFrom="page">
                <wp:posOffset>7160260</wp:posOffset>
              </wp:positionV>
              <wp:extent cx="387985" cy="189865"/>
              <wp:effectExtent l="0" t="0" r="0" b="0"/>
              <wp:wrapNone/>
              <wp:docPr id="1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8"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A9322B8" id="Group 6" o:spid="_x0000_s1026" style="position:absolute;margin-left:484.15pt;margin-top:563.8pt;width:30.55pt;height:14.95pt;z-index:-16229888;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">
                <v:imagedata r:id="rId5" o:title=""/>
              </v:shape>
              <v:shape id="Picture 7"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">
                <v:imagedata r:id="rId6" o:title=""/>
              </v:shape>
              <w10:wrap anchorx="page" anchory="page"/>
            </v:group>
          </w:pict>
        </mc:Fallback>
      </mc:AlternateContent>
    </w:r>
    <w:r w:rsidR="000A79C4">
      <w:rPr>
        <w:noProof/>
        <w:lang w:eastAsia="en-GB"/>
      </w:rPr>
      <mc:AlternateContent>
        <mc:Choice Requires="wpg">
          <w:drawing>
            <wp:anchor distT="0" distB="0" distL="114300" distR="114300" simplePos="0" relativeHeight="487087104" behindDoc="1" locked="0" layoutInCell="1" allowOverlap="1" wp14:anchorId="2AEF2BE1" wp14:editId="2EF98DD0">
              <wp:simplePos x="0" y="0"/>
              <wp:positionH relativeFrom="page">
                <wp:posOffset>5493385</wp:posOffset>
              </wp:positionH>
              <wp:positionV relativeFrom="page">
                <wp:posOffset>7189470</wp:posOffset>
              </wp:positionV>
              <wp:extent cx="518795" cy="130175"/>
              <wp:effectExtent l="0" t="0" r="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2" name="AutoShape 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071572DB" id="Group 3" o:spid="_x0000_s1026" style="position:absolute;margin-left:432.55pt;margin-top:566.1pt;width:40.85pt;height:10.25pt;z-index:-16229376;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8ATBXQ0AALM/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">
              <v:shape id="AutoShape 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Picture 4"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">
                <v:imagedata r:id="rId8" o:title=""/>
              </v:shape>
              <w10:wrap anchorx="page" anchory="page"/>
            </v:group>
          </w:pict>
        </mc:Fallback>
      </mc:AlternateContent>
    </w:r>
    <w:r w:rsidR="000A79C4">
      <w:rPr>
        <w:noProof/>
        <w:lang w:eastAsia="en-GB"/>
      </w:rPr>
      <mc:AlternateContent>
        <mc:Choice Requires="wps">
          <w:drawing>
            <wp:anchor distT="0" distB="0" distL="114300" distR="114300" simplePos="0" relativeHeight="487087616" behindDoc="1" locked="0" layoutInCell="1" allowOverlap="1" wp14:anchorId="34731A1A" wp14:editId="181F73F6">
              <wp:simplePos x="0" y="0"/>
              <wp:positionH relativeFrom="page">
                <wp:posOffset>444500</wp:posOffset>
              </wp:positionH>
              <wp:positionV relativeFrom="page">
                <wp:posOffset>7091680</wp:posOffset>
              </wp:positionV>
              <wp:extent cx="734695" cy="17780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75581E" w14:textId="77777777" w:rsidR="00631FE3" w:rsidRDefault="00631FE3">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34731A1A" id="_x0000_t202" coordsize="21600,21600" o:spt="202" path="m,l,21600r21600,l21600,xe">
              <v:stroke joinstyle="miter"/>
              <v:path gradientshapeok="t" o:connecttype="rect"/>
            </v:shapetype>
            <v:shape id="_x0000_s1039" type="#_x0000_t202" style="position:absolute;margin-left:35pt;margin-top:558.4pt;width:57.85pt;height:14pt;z-index:-1622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" filled="f" stroked="f">
              <v:textbox inset="0,0,0,0">
                <w:txbxContent>
                  <w:p w14:paraId="1A75581E" w14:textId="77777777" w:rsidR="00631FE3" w:rsidRDefault="00631FE3">
                    <w:pPr>
                      <w:pStyle w:val="BodyText"/>
                      <w:spacing w:line="264" w:lineRule="exact"/>
                      <w:ind w:left="20"/>
                    </w:pPr>
                    <w:r>
                      <w:rPr>
                        <w:color w:val="231F20"/>
                      </w:rPr>
                      <w:t>Created by:</w:t>
                    </w:r>
                  </w:p>
                </w:txbxContent>
              </v:textbox>
              <w10:wrap anchorx="page" anchory="page"/>
            </v:shape>
          </w:pict>
        </mc:Fallback>
      </mc:AlternateContent>
    </w:r>
    <w:r w:rsidR="000A79C4">
      <w:rPr>
        <w:noProof/>
        <w:lang w:eastAsia="en-GB"/>
      </w:rPr>
      <mc:AlternateContent>
        <mc:Choice Requires="wps">
          <w:drawing>
            <wp:anchor distT="0" distB="0" distL="114300" distR="114300" simplePos="0" relativeHeight="487088128" behindDoc="1" locked="0" layoutInCell="1" allowOverlap="1" wp14:anchorId="3EBD163C" wp14:editId="2603F67C">
              <wp:simplePos x="0" y="0"/>
              <wp:positionH relativeFrom="page">
                <wp:posOffset>3853815</wp:posOffset>
              </wp:positionH>
              <wp:positionV relativeFrom="page">
                <wp:posOffset>7102475</wp:posOffset>
              </wp:positionV>
              <wp:extent cx="898525" cy="17780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9D902" w14:textId="77777777" w:rsidR="00631FE3" w:rsidRDefault="00631FE3">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EBD163C" id="Text Box 1" o:spid="_x0000_s1040" type="#_x0000_t202" style="position:absolute;margin-left:303.45pt;margin-top:559.25pt;width:70.75pt;height:14pt;z-index:-1622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" filled="f" stroked="f">
              <v:textbox inset="0,0,0,0">
                <w:txbxContent>
                  <w:p w14:paraId="0DA9D902" w14:textId="77777777" w:rsidR="00631FE3" w:rsidRDefault="00631FE3">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A6EFC" w14:textId="77777777" w:rsidR="00C9401F" w:rsidRDefault="00C9401F">
      <w:r>
        <w:separator/>
      </w:r>
    </w:p>
  </w:footnote>
  <w:footnote w:type="continuationSeparator" w:id="0">
    <w:p w14:paraId="7F48F5A2" w14:textId="77777777" w:rsidR="00C9401F" w:rsidRDefault="00C94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2DCE0" w14:textId="086B69D9" w:rsidR="00631FE3" w:rsidRDefault="000A79C4">
    <w:pPr>
      <w:pStyle w:val="BodyText"/>
      <w:spacing w:line="14" w:lineRule="auto"/>
      <w:rPr>
        <w:sz w:val="2"/>
      </w:rPr>
    </w:pPr>
    <w:r>
      <w:rPr>
        <w:noProof/>
        <w:lang w:eastAsia="en-GB"/>
      </w:rPr>
      <mc:AlternateContent>
        <mc:Choice Requires="wps">
          <w:drawing>
            <wp:anchor distT="0" distB="0" distL="114300" distR="114300" simplePos="0" relativeHeight="487069696" behindDoc="1" locked="0" layoutInCell="1" allowOverlap="1" wp14:anchorId="4F7A08C0" wp14:editId="14227190">
              <wp:simplePos x="0" y="0"/>
              <wp:positionH relativeFrom="page">
                <wp:posOffset>7776210</wp:posOffset>
              </wp:positionH>
              <wp:positionV relativeFrom="page">
                <wp:posOffset>0</wp:posOffset>
              </wp:positionV>
              <wp:extent cx="2915920" cy="7560310"/>
              <wp:effectExtent l="0" t="0" r="0" b="0"/>
              <wp:wrapNone/>
              <wp:docPr id="6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7560310"/>
                      </a:xfrm>
                      <a:prstGeom prst="rect">
                        <a:avLst/>
                      </a:prstGeom>
                      <a:solidFill>
                        <a:srgbClr val="4863A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EC88C4F" id="Rectangle 49" o:spid="_x0000_s1026" style="position:absolute;margin-left:612.3pt;margin-top:0;width:229.6pt;height:595.3pt;z-index:-1624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" fillcolor="#4863ae" stroked="f">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EC711" w14:textId="77777777" w:rsidR="00631FE3" w:rsidRDefault="00631FE3">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4DF2B" w14:textId="77777777" w:rsidR="00631FE3" w:rsidRDefault="00631FE3">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463A6" w14:textId="77777777" w:rsidR="00631FE3" w:rsidRDefault="00631FE3">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B4460"/>
    <w:multiLevelType w:val="hybridMultilevel"/>
    <w:tmpl w:val="90C6A042"/>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 w15:restartNumberingAfterBreak="0">
    <w:nsid w:val="179A18B6"/>
    <w:multiLevelType w:val="hybridMultilevel"/>
    <w:tmpl w:val="525CE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AE5CCD"/>
    <w:multiLevelType w:val="hybridMultilevel"/>
    <w:tmpl w:val="A068488A"/>
    <w:lvl w:ilvl="0" w:tplc="02223348">
      <w:numFmt w:val="bullet"/>
      <w:lvlText w:val="•"/>
      <w:lvlJc w:val="left"/>
      <w:pPr>
        <w:ind w:left="800" w:hanging="360"/>
      </w:pPr>
      <w:rPr>
        <w:rFonts w:hint="default"/>
        <w:lang w:val="en-GB" w:eastAsia="en-GB" w:bidi="en-GB"/>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 w15:restartNumberingAfterBreak="0">
    <w:nsid w:val="2E801FE1"/>
    <w:multiLevelType w:val="hybridMultilevel"/>
    <w:tmpl w:val="6BA03C18"/>
    <w:lvl w:ilvl="0" w:tplc="78A25A8A">
      <w:numFmt w:val="bullet"/>
      <w:lvlText w:val="•"/>
      <w:lvlJc w:val="left"/>
      <w:pPr>
        <w:ind w:left="6980" w:hanging="320"/>
      </w:pPr>
      <w:rPr>
        <w:rFonts w:ascii="Calibri" w:eastAsia="Calibri" w:hAnsi="Calibri" w:cs="Calibri" w:hint="default"/>
        <w:color w:val="231F20"/>
        <w:w w:val="100"/>
        <w:sz w:val="24"/>
        <w:szCs w:val="24"/>
        <w:lang w:val="en-GB" w:eastAsia="en-US" w:bidi="ar-SA"/>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4" w15:restartNumberingAfterBreak="0">
    <w:nsid w:val="33A34039"/>
    <w:multiLevelType w:val="hybridMultilevel"/>
    <w:tmpl w:val="AB94C4EC"/>
    <w:lvl w:ilvl="0" w:tplc="08090001">
      <w:start w:val="1"/>
      <w:numFmt w:val="bullet"/>
      <w:lvlText w:val=""/>
      <w:lvlJc w:val="left"/>
      <w:pPr>
        <w:ind w:left="440" w:hanging="360"/>
      </w:pPr>
      <w:rPr>
        <w:rFonts w:ascii="Symbol" w:hAnsi="Symbol"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5" w15:restartNumberingAfterBreak="0">
    <w:nsid w:val="39954396"/>
    <w:multiLevelType w:val="hybridMultilevel"/>
    <w:tmpl w:val="49F23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7876A7"/>
    <w:multiLevelType w:val="hybridMultilevel"/>
    <w:tmpl w:val="41908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CB356D"/>
    <w:multiLevelType w:val="hybridMultilevel"/>
    <w:tmpl w:val="BD12F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44419D"/>
    <w:multiLevelType w:val="hybridMultilevel"/>
    <w:tmpl w:val="C016C6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1D1992"/>
    <w:multiLevelType w:val="hybridMultilevel"/>
    <w:tmpl w:val="49F23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5E72D2"/>
    <w:multiLevelType w:val="hybridMultilevel"/>
    <w:tmpl w:val="96BC2B0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1" w15:restartNumberingAfterBreak="0">
    <w:nsid w:val="53D9672C"/>
    <w:multiLevelType w:val="hybridMultilevel"/>
    <w:tmpl w:val="9D08E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B91F80"/>
    <w:multiLevelType w:val="hybridMultilevel"/>
    <w:tmpl w:val="61300086"/>
    <w:lvl w:ilvl="0" w:tplc="78A25A8A">
      <w:numFmt w:val="bullet"/>
      <w:lvlText w:val="•"/>
      <w:lvlJc w:val="left"/>
      <w:pPr>
        <w:ind w:left="6980" w:hanging="320"/>
      </w:pPr>
      <w:rPr>
        <w:rFonts w:ascii="Calibri" w:eastAsia="Calibri" w:hAnsi="Calibri" w:cs="Calibri" w:hint="default"/>
        <w:color w:val="231F20"/>
        <w:w w:val="100"/>
        <w:sz w:val="24"/>
        <w:szCs w:val="24"/>
        <w:lang w:val="en-GB" w:eastAsia="en-US" w:bidi="ar-SA"/>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3" w15:restartNumberingAfterBreak="0">
    <w:nsid w:val="59FF4C7E"/>
    <w:multiLevelType w:val="hybridMultilevel"/>
    <w:tmpl w:val="7778CB64"/>
    <w:lvl w:ilvl="0" w:tplc="78A25A8A">
      <w:numFmt w:val="bullet"/>
      <w:lvlText w:val="•"/>
      <w:lvlJc w:val="left"/>
      <w:pPr>
        <w:ind w:left="6900" w:hanging="320"/>
      </w:pPr>
      <w:rPr>
        <w:rFonts w:ascii="Calibri" w:eastAsia="Calibri" w:hAnsi="Calibri" w:cs="Calibri" w:hint="default"/>
        <w:color w:val="231F20"/>
        <w:w w:val="100"/>
        <w:sz w:val="24"/>
        <w:szCs w:val="24"/>
        <w:lang w:val="en-GB" w:eastAsia="en-US" w:bidi="ar-SA"/>
      </w:rPr>
    </w:lvl>
    <w:lvl w:ilvl="1" w:tplc="F402BB80">
      <w:numFmt w:val="bullet"/>
      <w:lvlText w:val="•"/>
      <w:lvlJc w:val="left"/>
      <w:pPr>
        <w:ind w:left="7893" w:hanging="320"/>
      </w:pPr>
      <w:rPr>
        <w:rFonts w:hint="default"/>
        <w:lang w:val="en-GB" w:eastAsia="en-US" w:bidi="ar-SA"/>
      </w:rPr>
    </w:lvl>
    <w:lvl w:ilvl="2" w:tplc="AB8E1502">
      <w:numFmt w:val="bullet"/>
      <w:lvlText w:val="•"/>
      <w:lvlJc w:val="left"/>
      <w:pPr>
        <w:ind w:left="8887" w:hanging="320"/>
      </w:pPr>
      <w:rPr>
        <w:rFonts w:hint="default"/>
        <w:lang w:val="en-GB" w:eastAsia="en-US" w:bidi="ar-SA"/>
      </w:rPr>
    </w:lvl>
    <w:lvl w:ilvl="3" w:tplc="4294BD28">
      <w:numFmt w:val="bullet"/>
      <w:lvlText w:val="•"/>
      <w:lvlJc w:val="left"/>
      <w:pPr>
        <w:ind w:left="9881" w:hanging="320"/>
      </w:pPr>
      <w:rPr>
        <w:rFonts w:hint="default"/>
        <w:lang w:val="en-GB" w:eastAsia="en-US" w:bidi="ar-SA"/>
      </w:rPr>
    </w:lvl>
    <w:lvl w:ilvl="4" w:tplc="4CFE43A4">
      <w:numFmt w:val="bullet"/>
      <w:lvlText w:val="•"/>
      <w:lvlJc w:val="left"/>
      <w:pPr>
        <w:ind w:left="10875" w:hanging="320"/>
      </w:pPr>
      <w:rPr>
        <w:rFonts w:hint="default"/>
        <w:lang w:val="en-GB" w:eastAsia="en-US" w:bidi="ar-SA"/>
      </w:rPr>
    </w:lvl>
    <w:lvl w:ilvl="5" w:tplc="3A948A14">
      <w:numFmt w:val="bullet"/>
      <w:lvlText w:val="•"/>
      <w:lvlJc w:val="left"/>
      <w:pPr>
        <w:ind w:left="11868" w:hanging="320"/>
      </w:pPr>
      <w:rPr>
        <w:rFonts w:hint="default"/>
        <w:lang w:val="en-GB" w:eastAsia="en-US" w:bidi="ar-SA"/>
      </w:rPr>
    </w:lvl>
    <w:lvl w:ilvl="6" w:tplc="C92E9500">
      <w:numFmt w:val="bullet"/>
      <w:lvlText w:val="•"/>
      <w:lvlJc w:val="left"/>
      <w:pPr>
        <w:ind w:left="12862" w:hanging="320"/>
      </w:pPr>
      <w:rPr>
        <w:rFonts w:hint="default"/>
        <w:lang w:val="en-GB" w:eastAsia="en-US" w:bidi="ar-SA"/>
      </w:rPr>
    </w:lvl>
    <w:lvl w:ilvl="7" w:tplc="C48E2C1C">
      <w:numFmt w:val="bullet"/>
      <w:lvlText w:val="•"/>
      <w:lvlJc w:val="left"/>
      <w:pPr>
        <w:ind w:left="13856" w:hanging="320"/>
      </w:pPr>
      <w:rPr>
        <w:rFonts w:hint="default"/>
        <w:lang w:val="en-GB" w:eastAsia="en-US" w:bidi="ar-SA"/>
      </w:rPr>
    </w:lvl>
    <w:lvl w:ilvl="8" w:tplc="BD9A5D0C">
      <w:numFmt w:val="bullet"/>
      <w:lvlText w:val="•"/>
      <w:lvlJc w:val="left"/>
      <w:pPr>
        <w:ind w:left="14850" w:hanging="320"/>
      </w:pPr>
      <w:rPr>
        <w:rFonts w:hint="default"/>
        <w:lang w:val="en-GB" w:eastAsia="en-US" w:bidi="ar-SA"/>
      </w:rPr>
    </w:lvl>
  </w:abstractNum>
  <w:abstractNum w:abstractNumId="14" w15:restartNumberingAfterBreak="0">
    <w:nsid w:val="5B325DD5"/>
    <w:multiLevelType w:val="hybridMultilevel"/>
    <w:tmpl w:val="E9BA275E"/>
    <w:lvl w:ilvl="0" w:tplc="78A25A8A">
      <w:numFmt w:val="bullet"/>
      <w:lvlText w:val="•"/>
      <w:lvlJc w:val="left"/>
      <w:pPr>
        <w:ind w:left="800" w:hanging="360"/>
      </w:pPr>
      <w:rPr>
        <w:rFonts w:ascii="Calibri" w:eastAsia="Calibri" w:hAnsi="Calibri" w:cs="Calibri" w:hint="default"/>
        <w:color w:val="231F20"/>
        <w:w w:val="100"/>
        <w:sz w:val="24"/>
        <w:szCs w:val="24"/>
        <w:lang w:val="en-GB" w:eastAsia="en-US" w:bidi="ar-SA"/>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5" w15:restartNumberingAfterBreak="0">
    <w:nsid w:val="6DD96C79"/>
    <w:multiLevelType w:val="hybridMultilevel"/>
    <w:tmpl w:val="35046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333581"/>
    <w:multiLevelType w:val="hybridMultilevel"/>
    <w:tmpl w:val="57523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527F67"/>
    <w:multiLevelType w:val="hybridMultilevel"/>
    <w:tmpl w:val="A21A5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60519A"/>
    <w:multiLevelType w:val="hybridMultilevel"/>
    <w:tmpl w:val="6A549E1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5"/>
  </w:num>
  <w:num w:numId="3">
    <w:abstractNumId w:val="9"/>
  </w:num>
  <w:num w:numId="4">
    <w:abstractNumId w:val="16"/>
  </w:num>
  <w:num w:numId="5">
    <w:abstractNumId w:val="18"/>
  </w:num>
  <w:num w:numId="6">
    <w:abstractNumId w:val="4"/>
  </w:num>
  <w:num w:numId="7">
    <w:abstractNumId w:val="6"/>
  </w:num>
  <w:num w:numId="8">
    <w:abstractNumId w:val="10"/>
  </w:num>
  <w:num w:numId="9">
    <w:abstractNumId w:val="0"/>
  </w:num>
  <w:num w:numId="10">
    <w:abstractNumId w:val="3"/>
  </w:num>
  <w:num w:numId="11">
    <w:abstractNumId w:val="12"/>
  </w:num>
  <w:num w:numId="12">
    <w:abstractNumId w:val="14"/>
  </w:num>
  <w:num w:numId="13">
    <w:abstractNumId w:val="1"/>
  </w:num>
  <w:num w:numId="14">
    <w:abstractNumId w:val="2"/>
  </w:num>
  <w:num w:numId="15">
    <w:abstractNumId w:val="17"/>
  </w:num>
  <w:num w:numId="16">
    <w:abstractNumId w:val="11"/>
  </w:num>
  <w:num w:numId="17">
    <w:abstractNumId w:val="8"/>
  </w:num>
  <w:num w:numId="18">
    <w:abstractNumId w:val="7"/>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characterSpacingControl w:val="doNotCompress"/>
  <w:hdrShapeDefaults>
    <o:shapedefaults v:ext="edit" spidmax="6963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370"/>
    <w:rsid w:val="0001516E"/>
    <w:rsid w:val="0002131D"/>
    <w:rsid w:val="00031D0A"/>
    <w:rsid w:val="00052096"/>
    <w:rsid w:val="0007050E"/>
    <w:rsid w:val="00086201"/>
    <w:rsid w:val="000948DE"/>
    <w:rsid w:val="000A5E0D"/>
    <w:rsid w:val="000A79C4"/>
    <w:rsid w:val="000C0D94"/>
    <w:rsid w:val="000C5535"/>
    <w:rsid w:val="000C6A5C"/>
    <w:rsid w:val="000D003A"/>
    <w:rsid w:val="000D0828"/>
    <w:rsid w:val="00100AC6"/>
    <w:rsid w:val="00102D12"/>
    <w:rsid w:val="0010320C"/>
    <w:rsid w:val="001166E8"/>
    <w:rsid w:val="00144053"/>
    <w:rsid w:val="00162EAE"/>
    <w:rsid w:val="0016668F"/>
    <w:rsid w:val="0018027A"/>
    <w:rsid w:val="001857EE"/>
    <w:rsid w:val="0019185D"/>
    <w:rsid w:val="001A475B"/>
    <w:rsid w:val="001A5EE4"/>
    <w:rsid w:val="001B1B28"/>
    <w:rsid w:val="001B4948"/>
    <w:rsid w:val="001C5A94"/>
    <w:rsid w:val="0021052C"/>
    <w:rsid w:val="002268FF"/>
    <w:rsid w:val="002335E8"/>
    <w:rsid w:val="00245E64"/>
    <w:rsid w:val="00253D6C"/>
    <w:rsid w:val="00270505"/>
    <w:rsid w:val="002713D2"/>
    <w:rsid w:val="002A32CC"/>
    <w:rsid w:val="002C02B0"/>
    <w:rsid w:val="002C6705"/>
    <w:rsid w:val="002D6EE6"/>
    <w:rsid w:val="002E54DF"/>
    <w:rsid w:val="002E6EA2"/>
    <w:rsid w:val="002F5114"/>
    <w:rsid w:val="003026C8"/>
    <w:rsid w:val="00310DE6"/>
    <w:rsid w:val="00350D4C"/>
    <w:rsid w:val="00353CB2"/>
    <w:rsid w:val="003570DE"/>
    <w:rsid w:val="0036674A"/>
    <w:rsid w:val="00374A77"/>
    <w:rsid w:val="00385D64"/>
    <w:rsid w:val="003B08F0"/>
    <w:rsid w:val="003E3DF6"/>
    <w:rsid w:val="00402F13"/>
    <w:rsid w:val="00404862"/>
    <w:rsid w:val="004230BF"/>
    <w:rsid w:val="00436A3A"/>
    <w:rsid w:val="00443D15"/>
    <w:rsid w:val="0046415A"/>
    <w:rsid w:val="00481032"/>
    <w:rsid w:val="004945B4"/>
    <w:rsid w:val="00495951"/>
    <w:rsid w:val="004A01FD"/>
    <w:rsid w:val="004B26AE"/>
    <w:rsid w:val="004B743B"/>
    <w:rsid w:val="004D2A7D"/>
    <w:rsid w:val="004E28F7"/>
    <w:rsid w:val="004F1914"/>
    <w:rsid w:val="004F3F68"/>
    <w:rsid w:val="004F7811"/>
    <w:rsid w:val="00513C9C"/>
    <w:rsid w:val="00525E38"/>
    <w:rsid w:val="00545496"/>
    <w:rsid w:val="0054584F"/>
    <w:rsid w:val="005625E6"/>
    <w:rsid w:val="0057486B"/>
    <w:rsid w:val="005A11C7"/>
    <w:rsid w:val="005E1293"/>
    <w:rsid w:val="005E67DF"/>
    <w:rsid w:val="00613F6A"/>
    <w:rsid w:val="0062790A"/>
    <w:rsid w:val="00631FE3"/>
    <w:rsid w:val="00661EC7"/>
    <w:rsid w:val="00663D3E"/>
    <w:rsid w:val="00664F6F"/>
    <w:rsid w:val="00665A97"/>
    <w:rsid w:val="006665C1"/>
    <w:rsid w:val="00683FE5"/>
    <w:rsid w:val="0069474F"/>
    <w:rsid w:val="006A4BBD"/>
    <w:rsid w:val="007127E6"/>
    <w:rsid w:val="00720E30"/>
    <w:rsid w:val="0072581E"/>
    <w:rsid w:val="00750475"/>
    <w:rsid w:val="00752102"/>
    <w:rsid w:val="00760288"/>
    <w:rsid w:val="0076046F"/>
    <w:rsid w:val="007623A0"/>
    <w:rsid w:val="0077619F"/>
    <w:rsid w:val="007801CE"/>
    <w:rsid w:val="007A0AAA"/>
    <w:rsid w:val="007A4846"/>
    <w:rsid w:val="007B0F36"/>
    <w:rsid w:val="007B5ABB"/>
    <w:rsid w:val="007B6673"/>
    <w:rsid w:val="007C44A0"/>
    <w:rsid w:val="007E1449"/>
    <w:rsid w:val="007F3BF4"/>
    <w:rsid w:val="007F570C"/>
    <w:rsid w:val="0080340E"/>
    <w:rsid w:val="00815AE4"/>
    <w:rsid w:val="008243B6"/>
    <w:rsid w:val="008318B2"/>
    <w:rsid w:val="00841980"/>
    <w:rsid w:val="00880045"/>
    <w:rsid w:val="008A2B6C"/>
    <w:rsid w:val="008B2AB7"/>
    <w:rsid w:val="008C270E"/>
    <w:rsid w:val="008C74E9"/>
    <w:rsid w:val="008E1F38"/>
    <w:rsid w:val="008E2607"/>
    <w:rsid w:val="00924EA2"/>
    <w:rsid w:val="00942D41"/>
    <w:rsid w:val="00954A8F"/>
    <w:rsid w:val="009656FA"/>
    <w:rsid w:val="00977A1E"/>
    <w:rsid w:val="00982D4B"/>
    <w:rsid w:val="00982DDB"/>
    <w:rsid w:val="009A6078"/>
    <w:rsid w:val="009D57FD"/>
    <w:rsid w:val="009E398F"/>
    <w:rsid w:val="009F1E3B"/>
    <w:rsid w:val="00A0528A"/>
    <w:rsid w:val="00A43DFE"/>
    <w:rsid w:val="00A463F7"/>
    <w:rsid w:val="00A72F45"/>
    <w:rsid w:val="00A778BB"/>
    <w:rsid w:val="00A91AF4"/>
    <w:rsid w:val="00A942B3"/>
    <w:rsid w:val="00AA4905"/>
    <w:rsid w:val="00AA5AC5"/>
    <w:rsid w:val="00AB746D"/>
    <w:rsid w:val="00AD695A"/>
    <w:rsid w:val="00AE0CDD"/>
    <w:rsid w:val="00AE14D8"/>
    <w:rsid w:val="00AE4DF3"/>
    <w:rsid w:val="00AF60B3"/>
    <w:rsid w:val="00B10095"/>
    <w:rsid w:val="00B14EED"/>
    <w:rsid w:val="00B33C1E"/>
    <w:rsid w:val="00B413D7"/>
    <w:rsid w:val="00B418F1"/>
    <w:rsid w:val="00B432D8"/>
    <w:rsid w:val="00B442D0"/>
    <w:rsid w:val="00B51A89"/>
    <w:rsid w:val="00B51B5E"/>
    <w:rsid w:val="00B53B34"/>
    <w:rsid w:val="00B56F28"/>
    <w:rsid w:val="00B64BF2"/>
    <w:rsid w:val="00B65ADF"/>
    <w:rsid w:val="00B7409F"/>
    <w:rsid w:val="00BA3FD0"/>
    <w:rsid w:val="00BB25E9"/>
    <w:rsid w:val="00BB31C0"/>
    <w:rsid w:val="00BC282D"/>
    <w:rsid w:val="00BC6E07"/>
    <w:rsid w:val="00BD1996"/>
    <w:rsid w:val="00BD380F"/>
    <w:rsid w:val="00BD7F8B"/>
    <w:rsid w:val="00C0731A"/>
    <w:rsid w:val="00C20B69"/>
    <w:rsid w:val="00C24647"/>
    <w:rsid w:val="00C31592"/>
    <w:rsid w:val="00C33F1F"/>
    <w:rsid w:val="00C33FCC"/>
    <w:rsid w:val="00C61094"/>
    <w:rsid w:val="00C74DCA"/>
    <w:rsid w:val="00C9401F"/>
    <w:rsid w:val="00C96563"/>
    <w:rsid w:val="00C97B17"/>
    <w:rsid w:val="00CA4AF6"/>
    <w:rsid w:val="00CD3880"/>
    <w:rsid w:val="00D0047A"/>
    <w:rsid w:val="00D10387"/>
    <w:rsid w:val="00D1052B"/>
    <w:rsid w:val="00D10DCB"/>
    <w:rsid w:val="00D15821"/>
    <w:rsid w:val="00D35B01"/>
    <w:rsid w:val="00D3696B"/>
    <w:rsid w:val="00D46761"/>
    <w:rsid w:val="00D65066"/>
    <w:rsid w:val="00D83B4D"/>
    <w:rsid w:val="00D97C6B"/>
    <w:rsid w:val="00DA5B3F"/>
    <w:rsid w:val="00DC26EA"/>
    <w:rsid w:val="00DC51CD"/>
    <w:rsid w:val="00E01C15"/>
    <w:rsid w:val="00E0387A"/>
    <w:rsid w:val="00E0473C"/>
    <w:rsid w:val="00E12A4D"/>
    <w:rsid w:val="00E15BD6"/>
    <w:rsid w:val="00E3158D"/>
    <w:rsid w:val="00E568E8"/>
    <w:rsid w:val="00E62B97"/>
    <w:rsid w:val="00E64B52"/>
    <w:rsid w:val="00E67DEC"/>
    <w:rsid w:val="00E765EB"/>
    <w:rsid w:val="00E87370"/>
    <w:rsid w:val="00EA2C15"/>
    <w:rsid w:val="00EF1CA7"/>
    <w:rsid w:val="00EF6B2C"/>
    <w:rsid w:val="00F0305B"/>
    <w:rsid w:val="00F04330"/>
    <w:rsid w:val="00F16B1B"/>
    <w:rsid w:val="00F37EC6"/>
    <w:rsid w:val="00F54CE4"/>
    <w:rsid w:val="00F7377F"/>
    <w:rsid w:val="00F7512A"/>
    <w:rsid w:val="00F94EA2"/>
    <w:rsid w:val="00FC7F8F"/>
    <w:rsid w:val="00FC7FBF"/>
    <w:rsid w:val="00FD6CA9"/>
    <w:rsid w:val="00FE0FE2"/>
    <w:rsid w:val="00FE5D5A"/>
    <w:rsid w:val="00FE6E7F"/>
    <w:rsid w:val="00FE7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6FE4B8A8"/>
  <w15:docId w15:val="{38BE624F-BD56-4937-82B9-B24DE4C1B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6668F"/>
    <w:rPr>
      <w:rFonts w:ascii="Calibri" w:eastAsia="Calibri" w:hAnsi="Calibri" w:cs="Calibri"/>
      <w:lang w:val="en-GB"/>
    </w:rPr>
  </w:style>
  <w:style w:type="paragraph" w:styleId="Heading1">
    <w:name w:val="heading 1"/>
    <w:basedOn w:val="Normal"/>
    <w:uiPriority w:val="1"/>
    <w:qFormat/>
    <w:pPr>
      <w:ind w:left="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331" w:firstLine="209"/>
      <w:jc w:val="right"/>
    </w:pPr>
    <w:rPr>
      <w:b/>
      <w:bCs/>
      <w:sz w:val="78"/>
      <w:szCs w:val="78"/>
    </w:rPr>
  </w:style>
  <w:style w:type="paragraph" w:styleId="ListParagraph">
    <w:name w:val="List Paragraph"/>
    <w:basedOn w:val="Normal"/>
    <w:uiPriority w:val="1"/>
    <w:qFormat/>
    <w:pPr>
      <w:ind w:left="6900" w:hanging="32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31FE3"/>
    <w:rPr>
      <w:rFonts w:ascii="Tahoma" w:hAnsi="Tahoma" w:cs="Tahoma"/>
      <w:sz w:val="16"/>
      <w:szCs w:val="16"/>
    </w:rPr>
  </w:style>
  <w:style w:type="character" w:customStyle="1" w:styleId="BalloonTextChar">
    <w:name w:val="Balloon Text Char"/>
    <w:basedOn w:val="DefaultParagraphFont"/>
    <w:link w:val="BalloonText"/>
    <w:uiPriority w:val="99"/>
    <w:semiHidden/>
    <w:rsid w:val="00631FE3"/>
    <w:rPr>
      <w:rFonts w:ascii="Tahoma" w:eastAsia="Calibri" w:hAnsi="Tahoma" w:cs="Tahoma"/>
      <w:sz w:val="16"/>
      <w:szCs w:val="16"/>
      <w:lang w:val="en-GB"/>
    </w:rPr>
  </w:style>
  <w:style w:type="paragraph" w:styleId="Subtitle">
    <w:name w:val="Subtitle"/>
    <w:basedOn w:val="Normal"/>
    <w:link w:val="SubtitleChar"/>
    <w:qFormat/>
    <w:rsid w:val="0036674A"/>
    <w:pPr>
      <w:widowControl/>
      <w:autoSpaceDE/>
      <w:autoSpaceDN/>
      <w:jc w:val="center"/>
    </w:pPr>
    <w:rPr>
      <w:rFonts w:ascii="Times New Roman" w:eastAsia="Times New Roman" w:hAnsi="Times New Roman" w:cs="Times New Roman"/>
      <w:b/>
      <w:sz w:val="28"/>
      <w:szCs w:val="20"/>
      <w:lang w:val="en-US"/>
    </w:rPr>
  </w:style>
  <w:style w:type="character" w:customStyle="1" w:styleId="SubtitleChar">
    <w:name w:val="Subtitle Char"/>
    <w:basedOn w:val="DefaultParagraphFont"/>
    <w:link w:val="Subtitle"/>
    <w:rsid w:val="0036674A"/>
    <w:rPr>
      <w:rFonts w:ascii="Times New Roman" w:eastAsia="Times New Roman" w:hAnsi="Times New Roman" w:cs="Times New Roman"/>
      <w:b/>
      <w:sz w:val="28"/>
      <w:szCs w:val="20"/>
    </w:rPr>
  </w:style>
  <w:style w:type="paragraph" w:customStyle="1" w:styleId="Default">
    <w:name w:val="Default"/>
    <w:rsid w:val="00C74DCA"/>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000159">
      <w:bodyDiv w:val="1"/>
      <w:marLeft w:val="0"/>
      <w:marRight w:val="0"/>
      <w:marTop w:val="0"/>
      <w:marBottom w:val="0"/>
      <w:divBdr>
        <w:top w:val="none" w:sz="0" w:space="0" w:color="auto"/>
        <w:left w:val="none" w:sz="0" w:space="0" w:color="auto"/>
        <w:bottom w:val="none" w:sz="0" w:space="0" w:color="auto"/>
        <w:right w:val="none" w:sz="0" w:space="0" w:color="auto"/>
      </w:divBdr>
      <w:divsChild>
        <w:div w:id="1587111297">
          <w:marLeft w:val="0"/>
          <w:marRight w:val="0"/>
          <w:marTop w:val="0"/>
          <w:marBottom w:val="0"/>
          <w:divBdr>
            <w:top w:val="none" w:sz="0" w:space="0" w:color="auto"/>
            <w:left w:val="none" w:sz="0" w:space="0" w:color="auto"/>
            <w:bottom w:val="none" w:sz="0" w:space="0" w:color="auto"/>
            <w:right w:val="none" w:sz="0" w:space="0" w:color="auto"/>
          </w:divBdr>
        </w:div>
      </w:divsChild>
    </w:div>
    <w:div w:id="1966305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0.pn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0.png"/><Relationship Id="rId4" Type="http://schemas.openxmlformats.org/officeDocument/2006/relationships/image" Target="media/image6.png"/></Relationships>
</file>

<file path=word/_rels/footer3.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0.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66FFC-C9B8-4DC1-9022-9F139A50A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1852</Words>
  <Characters>10559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Shane German</dc:creator>
  <cp:lastModifiedBy> </cp:lastModifiedBy>
  <cp:revision>4</cp:revision>
  <cp:lastPrinted>2025-10-22T07:19:00Z</cp:lastPrinted>
  <dcterms:created xsi:type="dcterms:W3CDTF">2025-10-22T08:16:00Z</dcterms:created>
  <dcterms:modified xsi:type="dcterms:W3CDTF">2025-10-22T08:21:00Z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2020-10-30T00:00:00Z</vt:filetime>
  </property>
  <property fmtid="{D5CDD505-2E9C-101B-9397-08002B2CF9AE}" pid="3" name="Creator">
    <vt:lpwstr>Adobe InDesign 16.0 (Windows)</vt:lpwstr>
  </property>
  <property fmtid="{D5CDD505-2E9C-101B-9397-08002B2CF9AE}" pid="4" name="LastSaved">
    <vt:filetime>2020-10-30T00:00:00Z</vt:filetime>
  </property>
</Properties>
</file>